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BD05" w14:textId="04C20162"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Bormio, the wellness mountain: towards 2026</w:t>
      </w:r>
    </w:p>
    <w:p w14:paraId="21BBC686" w14:textId="77777777" w:rsidR="00931CE8" w:rsidRPr="00931CE8" w:rsidRDefault="00931CE8" w:rsidP="005D7E66">
      <w:pPr>
        <w:jc w:val="both"/>
        <w:rPr>
          <w:rFonts w:ascii="Arial" w:eastAsia="Arial" w:hAnsi="Arial" w:cs="Arial"/>
          <w:b/>
          <w:bCs/>
          <w:lang w:val="en-GB"/>
        </w:rPr>
      </w:pPr>
    </w:p>
    <w:p w14:paraId="5C554307" w14:textId="5B25A5B7"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is a renowned resort in the heart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known not only for its legendary ski slopes, outdoor activities and ancient thermal baths, but also its beautiful historic centre.</w:t>
      </w:r>
    </w:p>
    <w:p w14:paraId="4E5353CB" w14:textId="77777777" w:rsidR="00931CE8" w:rsidRPr="00931CE8" w:rsidRDefault="00931CE8" w:rsidP="005D7E66">
      <w:pPr>
        <w:jc w:val="both"/>
        <w:rPr>
          <w:rFonts w:ascii="Arial" w:eastAsia="Arial" w:hAnsi="Arial" w:cs="Arial"/>
          <w:lang w:val="en-GB"/>
        </w:rPr>
      </w:pPr>
    </w:p>
    <w:p w14:paraId="4DF9580E" w14:textId="6DC26551" w:rsidR="006F3A6E" w:rsidRPr="00931CE8"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t>Winter</w:t>
      </w:r>
    </w:p>
    <w:p w14:paraId="55B5B4B5" w14:textId="77777777" w:rsidR="00931CE8" w:rsidRPr="00931CE8" w:rsidRDefault="00931CE8" w:rsidP="005D7E66">
      <w:pPr>
        <w:jc w:val="both"/>
        <w:rPr>
          <w:rFonts w:ascii="Arial" w:eastAsia="Arial" w:hAnsi="Arial" w:cs="Arial"/>
          <w:b/>
          <w:bCs/>
          <w:sz w:val="28"/>
          <w:szCs w:val="28"/>
          <w:lang w:val="en-GB"/>
        </w:rPr>
      </w:pPr>
    </w:p>
    <w:p w14:paraId="71B3FC3B" w14:textId="36E26D5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Alpine skiing</w:t>
      </w:r>
    </w:p>
    <w:p w14:paraId="278906BC" w14:textId="77777777" w:rsidR="00931CE8" w:rsidRPr="00931CE8" w:rsidRDefault="00931CE8" w:rsidP="005D7E66">
      <w:pPr>
        <w:jc w:val="both"/>
        <w:rPr>
          <w:rFonts w:ascii="Arial" w:eastAsia="Arial" w:hAnsi="Arial" w:cs="Arial"/>
          <w:b/>
          <w:bCs/>
          <w:sz w:val="28"/>
          <w:szCs w:val="28"/>
          <w:lang w:val="en-GB"/>
        </w:rPr>
      </w:pPr>
    </w:p>
    <w:p w14:paraId="20E059E6"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a paradise for anyone who loves skiing and snowboarding. The '3 ski areas – 1 unique pass' formula is a multi-day pass which includes the ski areas of Bormio,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and </w:t>
      </w:r>
      <w:proofErr w:type="spellStart"/>
      <w:r w:rsidRPr="00931CE8">
        <w:rPr>
          <w:rFonts w:ascii="Arial" w:eastAsia="Arial" w:hAnsi="Arial" w:cs="Arial"/>
          <w:lang w:val="en-GB"/>
        </w:rPr>
        <w:t>Cima</w:t>
      </w:r>
      <w:proofErr w:type="spellEnd"/>
      <w:r w:rsidRPr="00931CE8">
        <w:rPr>
          <w:rFonts w:ascii="Arial" w:eastAsia="Arial" w:hAnsi="Arial" w:cs="Arial"/>
          <w:lang w:val="en-GB"/>
        </w:rPr>
        <w:t xml:space="preserve"> Piazzi-San </w:t>
      </w:r>
      <w:proofErr w:type="spellStart"/>
      <w:r w:rsidRPr="00931CE8">
        <w:rPr>
          <w:rFonts w:ascii="Arial" w:eastAsia="Arial" w:hAnsi="Arial" w:cs="Arial"/>
          <w:lang w:val="en-GB"/>
        </w:rPr>
        <w:t>Colombano</w:t>
      </w:r>
      <w:proofErr w:type="spellEnd"/>
      <w:r w:rsidRPr="00931CE8">
        <w:rPr>
          <w:rFonts w:ascii="Arial" w:eastAsia="Arial" w:hAnsi="Arial" w:cs="Arial"/>
          <w:lang w:val="en-GB"/>
        </w:rPr>
        <w:t xml:space="preserve">. An area of stunning natural beauty and fantastic sporting opportunities, where you can enjoy the very best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w:t>
      </w:r>
      <w:proofErr w:type="gramStart"/>
      <w:r w:rsidRPr="00931CE8">
        <w:rPr>
          <w:rFonts w:ascii="Arial" w:eastAsia="Arial" w:hAnsi="Arial" w:cs="Arial"/>
          <w:lang w:val="en-GB"/>
        </w:rPr>
        <w:t>Park :</w:t>
      </w:r>
      <w:proofErr w:type="gramEnd"/>
      <w:r w:rsidRPr="00931CE8">
        <w:rPr>
          <w:rFonts w:ascii="Arial" w:eastAsia="Arial" w:hAnsi="Arial" w:cs="Arial"/>
          <w:lang w:val="en-GB"/>
        </w:rPr>
        <w:t xml:space="preserve"> the winter wonderland of Santa Caterina with its majestic mountain scenery; Bormio's thrilling vertical drop – the longest skiable height difference in Italy from Bormio 3000 down to the town, for 1,800 m of pure fun; and the sunny, easy slopes of </w:t>
      </w:r>
      <w:proofErr w:type="spellStart"/>
      <w:r w:rsidRPr="00931CE8">
        <w:rPr>
          <w:rFonts w:ascii="Arial" w:eastAsia="Arial" w:hAnsi="Arial" w:cs="Arial"/>
          <w:lang w:val="en-GB"/>
        </w:rPr>
        <w:t>Cima</w:t>
      </w:r>
      <w:proofErr w:type="spellEnd"/>
      <w:r w:rsidRPr="00931CE8">
        <w:rPr>
          <w:rFonts w:ascii="Arial" w:eastAsia="Arial" w:hAnsi="Arial" w:cs="Arial"/>
          <w:lang w:val="en-GB"/>
        </w:rPr>
        <w:t xml:space="preserve"> Piazzi-San </w:t>
      </w:r>
      <w:proofErr w:type="spellStart"/>
      <w:r w:rsidRPr="00931CE8">
        <w:rPr>
          <w:rFonts w:ascii="Arial" w:eastAsia="Arial" w:hAnsi="Arial" w:cs="Arial"/>
          <w:lang w:val="en-GB"/>
        </w:rPr>
        <w:t>Colombano</w:t>
      </w:r>
      <w:proofErr w:type="spellEnd"/>
      <w:r w:rsidRPr="00931CE8">
        <w:rPr>
          <w:rFonts w:ascii="Arial" w:eastAsia="Arial" w:hAnsi="Arial" w:cs="Arial"/>
          <w:lang w:val="en-GB"/>
        </w:rPr>
        <w:t>: perfect for families. Don't miss the exciting family bob run in the latter, a mountain coaster that runs both in summer and in winter.</w:t>
      </w:r>
    </w:p>
    <w:p w14:paraId="59E586C6" w14:textId="4ED41E42"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area also offers not one, but two world championship slopes. Bormio is home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so prestigious it is known as the La Scala Opera House of Alpine skiing, where over the last 40 years some of the biggest events in skiing have been held. Santa Caterina boasts the Deborah </w:t>
      </w:r>
      <w:proofErr w:type="spellStart"/>
      <w:r w:rsidRPr="00931CE8">
        <w:rPr>
          <w:rFonts w:ascii="Arial" w:eastAsia="Arial" w:hAnsi="Arial" w:cs="Arial"/>
          <w:lang w:val="en-GB"/>
        </w:rPr>
        <w:t>Compagnoni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named after the champion skier who was born and raised here, created especially for the 2005 World Championships.</w:t>
      </w:r>
    </w:p>
    <w:p w14:paraId="3A999A27" w14:textId="77777777" w:rsidR="00931CE8" w:rsidRPr="00931CE8" w:rsidRDefault="00931CE8" w:rsidP="005D7E66">
      <w:pPr>
        <w:jc w:val="both"/>
        <w:rPr>
          <w:rFonts w:ascii="Arial" w:eastAsia="Arial" w:hAnsi="Arial" w:cs="Arial"/>
          <w:lang w:val="en-GB"/>
        </w:rPr>
      </w:pPr>
    </w:p>
    <w:p w14:paraId="557038F0" w14:textId="31BB8B48"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Ski touring</w:t>
      </w:r>
    </w:p>
    <w:p w14:paraId="02DB1D14" w14:textId="77777777" w:rsidR="00931CE8" w:rsidRPr="00931CE8" w:rsidRDefault="00931CE8" w:rsidP="005D7E66">
      <w:pPr>
        <w:jc w:val="both"/>
        <w:rPr>
          <w:rFonts w:ascii="Arial" w:eastAsia="Arial" w:hAnsi="Arial" w:cs="Arial"/>
          <w:b/>
          <w:bCs/>
          <w:lang w:val="en-GB"/>
        </w:rPr>
      </w:pPr>
    </w:p>
    <w:p w14:paraId="4D45355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naturally suited to ski touring. The mountains, almost all of them accessible with touring skis, have height differences of up to 2,000 m and glaciers where you can enjoy ski touring late into the spring. There are over 350 itineraries of various levels of difficulty: from easy routes close to the marked ski runs, where you can ski down on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to the most famous peaks in the area, like Gran </w:t>
      </w:r>
      <w:proofErr w:type="spellStart"/>
      <w:r w:rsidRPr="00931CE8">
        <w:rPr>
          <w:rFonts w:ascii="Arial" w:eastAsia="Arial" w:hAnsi="Arial" w:cs="Arial"/>
          <w:lang w:val="en-GB"/>
        </w:rPr>
        <w:t>Zebrù</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Cevedale</w:t>
      </w:r>
      <w:proofErr w:type="spellEnd"/>
      <w:r w:rsidRPr="00931CE8">
        <w:rPr>
          <w:rFonts w:ascii="Arial" w:eastAsia="Arial" w:hAnsi="Arial" w:cs="Arial"/>
          <w:lang w:val="en-GB"/>
        </w:rPr>
        <w:t xml:space="preserve"> and San Matteo, to mention but a few. You can even do long multi-day routes from one to the next, while you enjoy </w:t>
      </w:r>
      <w:proofErr w:type="spellStart"/>
      <w:r w:rsidRPr="00931CE8">
        <w:rPr>
          <w:rFonts w:ascii="Arial" w:eastAsia="Arial" w:hAnsi="Arial" w:cs="Arial"/>
          <w:lang w:val="en-GB"/>
        </w:rPr>
        <w:t>breathtaking</w:t>
      </w:r>
      <w:proofErr w:type="spellEnd"/>
      <w:r w:rsidRPr="00931CE8">
        <w:rPr>
          <w:rFonts w:ascii="Arial" w:eastAsia="Arial" w:hAnsi="Arial" w:cs="Arial"/>
          <w:lang w:val="en-GB"/>
        </w:rPr>
        <w:t xml:space="preserve"> views of the </w:t>
      </w:r>
      <w:proofErr w:type="spellStart"/>
      <w:r w:rsidRPr="00931CE8">
        <w:rPr>
          <w:rFonts w:ascii="Arial" w:eastAsia="Arial" w:hAnsi="Arial" w:cs="Arial"/>
          <w:lang w:val="en-GB"/>
        </w:rPr>
        <w:t>Ortler</w:t>
      </w:r>
      <w:proofErr w:type="spellEnd"/>
      <w:r w:rsidRPr="00931CE8">
        <w:rPr>
          <w:rFonts w:ascii="Arial" w:eastAsia="Arial" w:hAnsi="Arial" w:cs="Arial"/>
          <w:lang w:val="en-GB"/>
        </w:rPr>
        <w:t xml:space="preserve"> group.</w:t>
      </w:r>
    </w:p>
    <w:p w14:paraId="731B2E01" w14:textId="4CF0D11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Then there's the trails at the foot of </w:t>
      </w:r>
      <w:proofErr w:type="spellStart"/>
      <w:r w:rsidRPr="00931CE8">
        <w:rPr>
          <w:rFonts w:ascii="Arial" w:eastAsia="Arial" w:hAnsi="Arial" w:cs="Arial"/>
          <w:lang w:val="en-GB"/>
        </w:rPr>
        <w:t>Cima</w:t>
      </w:r>
      <w:proofErr w:type="spellEnd"/>
      <w:r w:rsidRPr="00931CE8">
        <w:rPr>
          <w:rFonts w:ascii="Arial" w:eastAsia="Arial" w:hAnsi="Arial" w:cs="Arial"/>
          <w:lang w:val="en-GB"/>
        </w:rPr>
        <w:t xml:space="preserve"> Piazzi and the unspoiled valleys of Val Viola,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Forni</w:t>
      </w:r>
      <w:proofErr w:type="spellEnd"/>
      <w:r w:rsidRPr="00931CE8">
        <w:rPr>
          <w:rFonts w:ascii="Arial" w:eastAsia="Arial" w:hAnsi="Arial" w:cs="Arial"/>
          <w:lang w:val="en-GB"/>
        </w:rPr>
        <w:t xml:space="preserve"> and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 the spring. Experienced ski tourers can traverse from Bormio to </w:t>
      </w:r>
      <w:proofErr w:type="spellStart"/>
      <w:r w:rsidRPr="00931CE8">
        <w:rPr>
          <w:rFonts w:ascii="Arial" w:eastAsia="Arial" w:hAnsi="Arial" w:cs="Arial"/>
          <w:lang w:val="en-GB"/>
        </w:rPr>
        <w:t>Livigno</w:t>
      </w:r>
      <w:proofErr w:type="spellEnd"/>
      <w:r w:rsidRPr="00931CE8">
        <w:rPr>
          <w:rFonts w:ascii="Arial" w:eastAsia="Arial" w:hAnsi="Arial" w:cs="Arial"/>
          <w:lang w:val="en-GB"/>
        </w:rPr>
        <w:t>, choosing the itinerary best suited to their level of fitness and ability.</w:t>
      </w:r>
    </w:p>
    <w:p w14:paraId="4D91982C" w14:textId="77777777" w:rsidR="00931CE8" w:rsidRPr="00931CE8" w:rsidRDefault="00931CE8" w:rsidP="005D7E66">
      <w:pPr>
        <w:jc w:val="both"/>
        <w:rPr>
          <w:rFonts w:ascii="Arial" w:eastAsia="Arial" w:hAnsi="Arial" w:cs="Arial"/>
          <w:lang w:val="en-GB"/>
        </w:rPr>
      </w:pPr>
    </w:p>
    <w:p w14:paraId="74C0C470" w14:textId="6587BAC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Milano Cortina 2026 Winter Olympics</w:t>
      </w:r>
    </w:p>
    <w:p w14:paraId="23147819" w14:textId="77777777" w:rsidR="00931CE8" w:rsidRPr="00931CE8" w:rsidRDefault="00931CE8" w:rsidP="005D7E66">
      <w:pPr>
        <w:jc w:val="both"/>
        <w:rPr>
          <w:rFonts w:ascii="Arial" w:eastAsia="Arial" w:hAnsi="Arial" w:cs="Arial"/>
          <w:b/>
          <w:bCs/>
          <w:sz w:val="28"/>
          <w:szCs w:val="28"/>
          <w:lang w:val="en-GB"/>
        </w:rPr>
      </w:pPr>
    </w:p>
    <w:p w14:paraId="223CE211" w14:textId="635025D4"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the land of champions, will host the XXV Olympic Winter games. The legendary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will host all the men's downhill races (both speed and technical disciplines), as well as ski mountaineering, which will make its debut as an Olympic sport here.</w:t>
      </w:r>
    </w:p>
    <w:p w14:paraId="14C8328D" w14:textId="5F47FA5A" w:rsidR="00931CE8" w:rsidRDefault="00931CE8" w:rsidP="005D7E66">
      <w:pPr>
        <w:jc w:val="both"/>
        <w:rPr>
          <w:rFonts w:ascii="Arial" w:eastAsia="Arial" w:hAnsi="Arial" w:cs="Arial"/>
          <w:lang w:val="en-GB"/>
        </w:rPr>
      </w:pPr>
    </w:p>
    <w:p w14:paraId="675C3233" w14:textId="77777777" w:rsidR="00931CE8" w:rsidRPr="00931CE8" w:rsidRDefault="00931CE8" w:rsidP="005D7E66">
      <w:pPr>
        <w:jc w:val="both"/>
        <w:rPr>
          <w:rFonts w:ascii="Arial" w:eastAsia="Arial" w:hAnsi="Arial" w:cs="Arial"/>
          <w:lang w:val="en-GB"/>
        </w:rPr>
      </w:pPr>
    </w:p>
    <w:p w14:paraId="14B976E0" w14:textId="7C25DD7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Nordic skiing</w:t>
      </w:r>
    </w:p>
    <w:p w14:paraId="53AF1BEA" w14:textId="77777777" w:rsidR="00931CE8" w:rsidRPr="00931CE8" w:rsidRDefault="00931CE8" w:rsidP="005D7E66">
      <w:pPr>
        <w:jc w:val="both"/>
        <w:rPr>
          <w:rFonts w:ascii="Arial" w:eastAsia="Arial" w:hAnsi="Arial" w:cs="Arial"/>
          <w:b/>
          <w:bCs/>
          <w:sz w:val="28"/>
          <w:szCs w:val="28"/>
          <w:lang w:val="en-GB"/>
        </w:rPr>
      </w:pPr>
    </w:p>
    <w:p w14:paraId="2A123AE8" w14:textId="45E8D80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Valtellina cross-country trail in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is a dream come true for Nordic skiers; nestled in the thick forest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surrounded by winter scenery straight out of a fairy tale, it offers excellent trails for all levels.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offers the pretty Viola trail, as well as a first-rate biathlon centre ideal for professional athletes, while in Bormio there's a beginner's trail for anyone who wants to try this fantastic sport for the first time.</w:t>
      </w:r>
    </w:p>
    <w:p w14:paraId="10B40A3E" w14:textId="77777777" w:rsidR="00931CE8" w:rsidRPr="00931CE8" w:rsidRDefault="00931CE8" w:rsidP="005D7E66">
      <w:pPr>
        <w:jc w:val="both"/>
        <w:rPr>
          <w:rFonts w:ascii="Arial" w:eastAsia="Arial" w:hAnsi="Arial" w:cs="Arial"/>
          <w:lang w:val="en-GB"/>
        </w:rPr>
      </w:pPr>
    </w:p>
    <w:p w14:paraId="186A8D5B" w14:textId="65F9988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Freeride</w:t>
      </w:r>
    </w:p>
    <w:p w14:paraId="335C7E9B" w14:textId="77777777" w:rsidR="00931CE8" w:rsidRPr="00931CE8" w:rsidRDefault="00931CE8" w:rsidP="005D7E66">
      <w:pPr>
        <w:jc w:val="both"/>
        <w:rPr>
          <w:rFonts w:ascii="Arial" w:eastAsia="Arial" w:hAnsi="Arial" w:cs="Arial"/>
          <w:b/>
          <w:bCs/>
          <w:sz w:val="28"/>
          <w:szCs w:val="28"/>
          <w:lang w:val="en-GB"/>
        </w:rPr>
      </w:pPr>
    </w:p>
    <w:p w14:paraId="4ABDA2F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A pristine landscape with powder as far as the eye can see. Anyone looking for pure, unadulterated contact with the mountain can experience it in and around Bormio. Freeride, also known as back country or off-piste skiing, getting up the mountain using either the lifts or touring skis, is perhaps the most unique, special experience for anyone who loves the mountains.</w:t>
      </w:r>
    </w:p>
    <w:p w14:paraId="6820CAF2" w14:textId="7E71CFCE" w:rsidR="006F3A6E" w:rsidRDefault="006F3A6E" w:rsidP="005D7E66">
      <w:pPr>
        <w:jc w:val="both"/>
        <w:rPr>
          <w:rFonts w:ascii="Arial" w:eastAsia="Arial" w:hAnsi="Arial" w:cs="Arial"/>
          <w:lang w:val="en-GB"/>
        </w:rPr>
      </w:pPr>
      <w:r w:rsidRPr="00931CE8">
        <w:rPr>
          <w:rFonts w:ascii="Arial" w:eastAsia="Arial" w:hAnsi="Arial" w:cs="Arial"/>
          <w:lang w:val="en-GB"/>
        </w:rPr>
        <w:t>There are a number of places where you can enjoy fresh powder, but only with the necessary equipment, and preferably accompanied by an Alpine Guide - they know these mountains better than anyone and can suggest the best itineraries.</w:t>
      </w:r>
    </w:p>
    <w:p w14:paraId="6F3E0752" w14:textId="77777777" w:rsidR="00931CE8" w:rsidRPr="00931CE8" w:rsidRDefault="00931CE8" w:rsidP="005D7E66">
      <w:pPr>
        <w:jc w:val="both"/>
        <w:rPr>
          <w:rFonts w:ascii="Arial" w:eastAsia="Arial" w:hAnsi="Arial" w:cs="Arial"/>
          <w:lang w:val="en-GB"/>
        </w:rPr>
      </w:pPr>
    </w:p>
    <w:p w14:paraId="4D16861F" w14:textId="39ABCDC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Snowshoeing</w:t>
      </w:r>
    </w:p>
    <w:p w14:paraId="0F02F270" w14:textId="77777777" w:rsidR="00931CE8" w:rsidRPr="00931CE8" w:rsidRDefault="00931CE8" w:rsidP="005D7E66">
      <w:pPr>
        <w:jc w:val="both"/>
        <w:rPr>
          <w:rFonts w:ascii="Arial" w:eastAsia="Arial" w:hAnsi="Arial" w:cs="Arial"/>
          <w:b/>
          <w:bCs/>
          <w:sz w:val="28"/>
          <w:szCs w:val="28"/>
          <w:lang w:val="en-GB"/>
        </w:rPr>
      </w:pPr>
    </w:p>
    <w:p w14:paraId="742435CA" w14:textId="7F1B78AB" w:rsidR="006F3A6E" w:rsidRDefault="006F3A6E" w:rsidP="005D7E66">
      <w:pPr>
        <w:jc w:val="both"/>
        <w:rPr>
          <w:rFonts w:ascii="Arial" w:eastAsia="Arial" w:hAnsi="Arial" w:cs="Arial"/>
          <w:lang w:val="en-GB"/>
        </w:rPr>
      </w:pPr>
      <w:r w:rsidRPr="00931CE8">
        <w:rPr>
          <w:rFonts w:ascii="Arial" w:eastAsia="Arial" w:hAnsi="Arial" w:cs="Arial"/>
          <w:lang w:val="en-GB"/>
        </w:rPr>
        <w:t xml:space="preserve">Explore the forests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surrounding valleys all covered in a thick blanket of snow: with snowshoes a regular walk becomes a voyage into a magical landscape that will enchant young and old alike. There are numerous signposted routes, with varying levels of difficulty. Many preserve historic elements that make Bormio so special for anyone looking for an authentic mountain experience. The alpine guides and local mountaineer Marco </w:t>
      </w:r>
      <w:proofErr w:type="spellStart"/>
      <w:r w:rsidRPr="00931CE8">
        <w:rPr>
          <w:rFonts w:ascii="Arial" w:eastAsia="Arial" w:hAnsi="Arial" w:cs="Arial"/>
          <w:lang w:val="en-GB"/>
        </w:rPr>
        <w:t>Confortola</w:t>
      </w:r>
      <w:proofErr w:type="spellEnd"/>
      <w:r w:rsidRPr="00931CE8">
        <w:rPr>
          <w:rFonts w:ascii="Arial" w:eastAsia="Arial" w:hAnsi="Arial" w:cs="Arial"/>
          <w:lang w:val="en-GB"/>
        </w:rPr>
        <w:t xml:space="preserve"> organise snowshoeing excursions during the day, at sunset and at night under the stars, when you can round it off with a delicious dinner at a mountain restaurant.</w:t>
      </w:r>
    </w:p>
    <w:p w14:paraId="5BF12AFC" w14:textId="77777777" w:rsidR="00931CE8" w:rsidRPr="00931CE8" w:rsidRDefault="00931CE8" w:rsidP="005D7E66">
      <w:pPr>
        <w:jc w:val="both"/>
        <w:rPr>
          <w:rFonts w:ascii="Arial" w:eastAsia="Arial" w:hAnsi="Arial" w:cs="Arial"/>
          <w:lang w:val="en-GB"/>
        </w:rPr>
      </w:pPr>
    </w:p>
    <w:p w14:paraId="2C30811E" w14:textId="4E0AF0E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Not just skiing</w:t>
      </w:r>
    </w:p>
    <w:p w14:paraId="14C94C61" w14:textId="77777777" w:rsidR="00931CE8" w:rsidRPr="00931CE8" w:rsidRDefault="00931CE8" w:rsidP="005D7E66">
      <w:pPr>
        <w:jc w:val="both"/>
        <w:rPr>
          <w:rFonts w:ascii="Arial" w:eastAsia="Arial" w:hAnsi="Arial" w:cs="Arial"/>
          <w:b/>
          <w:bCs/>
          <w:sz w:val="28"/>
          <w:szCs w:val="28"/>
          <w:lang w:val="en-GB"/>
        </w:rPr>
      </w:pPr>
    </w:p>
    <w:p w14:paraId="5BD623C1" w14:textId="13C9ED0F" w:rsidR="006F3A6E" w:rsidRDefault="006F3A6E" w:rsidP="005D7E66">
      <w:pPr>
        <w:jc w:val="both"/>
        <w:rPr>
          <w:rFonts w:ascii="Arial" w:eastAsia="Arial" w:hAnsi="Arial" w:cs="Arial"/>
          <w:lang w:val="en-GB"/>
        </w:rPr>
      </w:pPr>
      <w:r w:rsidRPr="00931CE8">
        <w:rPr>
          <w:rFonts w:ascii="Arial" w:eastAsia="Arial" w:hAnsi="Arial" w:cs="Arial"/>
          <w:lang w:val="en-GB"/>
        </w:rPr>
        <w:t xml:space="preserve">In Bormio winter is for everyone! As well as skiing, there are a wealth of activities that will let you enjoy the snow, including dog sledding, ice climbing with the alpine guides, sledging in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indoor and outdoor ice skating, and curling. Not forgetting hikes in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exhilarating fat biking excursions on the snow in Santa Caterina and Val Viola, and the unforgettable experience of watching the world from above on a tandem paragliding flight. Winter in Bormio offers all this and much more.</w:t>
      </w:r>
    </w:p>
    <w:p w14:paraId="44981D88" w14:textId="1AB1D661" w:rsidR="00931CE8" w:rsidRDefault="00931CE8" w:rsidP="005D7E66">
      <w:pPr>
        <w:jc w:val="both"/>
        <w:rPr>
          <w:rFonts w:ascii="Arial" w:eastAsia="Arial" w:hAnsi="Arial" w:cs="Arial"/>
          <w:lang w:val="en-GB"/>
        </w:rPr>
      </w:pPr>
    </w:p>
    <w:p w14:paraId="337A1743" w14:textId="6DDB3EE0" w:rsidR="00931CE8" w:rsidRDefault="00931CE8" w:rsidP="005D7E66">
      <w:pPr>
        <w:jc w:val="both"/>
        <w:rPr>
          <w:rFonts w:ascii="Arial" w:eastAsia="Arial" w:hAnsi="Arial" w:cs="Arial"/>
          <w:lang w:val="en-GB"/>
        </w:rPr>
      </w:pPr>
    </w:p>
    <w:p w14:paraId="0F0819E7" w14:textId="3E878D65" w:rsidR="00931CE8" w:rsidRDefault="00931CE8" w:rsidP="005D7E66">
      <w:pPr>
        <w:jc w:val="both"/>
        <w:rPr>
          <w:rFonts w:ascii="Arial" w:eastAsia="Arial" w:hAnsi="Arial" w:cs="Arial"/>
          <w:lang w:val="en-GB"/>
        </w:rPr>
      </w:pPr>
    </w:p>
    <w:p w14:paraId="71483BD2" w14:textId="7B2BE936" w:rsidR="009D1723" w:rsidRDefault="009D1723" w:rsidP="005D7E66">
      <w:pPr>
        <w:jc w:val="both"/>
        <w:rPr>
          <w:rFonts w:ascii="Arial" w:eastAsia="Arial" w:hAnsi="Arial" w:cs="Arial"/>
          <w:lang w:val="en-GB"/>
        </w:rPr>
      </w:pPr>
    </w:p>
    <w:p w14:paraId="5E9EBB9E" w14:textId="77777777" w:rsidR="009D1723" w:rsidRDefault="009D1723" w:rsidP="005D7E66">
      <w:pPr>
        <w:jc w:val="both"/>
        <w:rPr>
          <w:rFonts w:ascii="Arial" w:eastAsia="Arial" w:hAnsi="Arial" w:cs="Arial"/>
          <w:lang w:val="en-GB"/>
        </w:rPr>
      </w:pPr>
    </w:p>
    <w:p w14:paraId="728FE66D" w14:textId="77777777" w:rsidR="00931CE8" w:rsidRDefault="00931CE8" w:rsidP="005D7E66">
      <w:pPr>
        <w:jc w:val="both"/>
        <w:rPr>
          <w:rFonts w:ascii="Arial" w:eastAsia="Arial" w:hAnsi="Arial" w:cs="Arial"/>
          <w:lang w:val="en-GB"/>
        </w:rPr>
      </w:pPr>
    </w:p>
    <w:p w14:paraId="21433FFC" w14:textId="77777777" w:rsidR="00931CE8" w:rsidRPr="00931CE8" w:rsidRDefault="00931CE8" w:rsidP="005D7E66">
      <w:pPr>
        <w:jc w:val="both"/>
        <w:rPr>
          <w:rFonts w:ascii="Arial" w:eastAsia="Arial" w:hAnsi="Arial" w:cs="Arial"/>
          <w:lang w:val="en-GB"/>
        </w:rPr>
      </w:pPr>
    </w:p>
    <w:p w14:paraId="4126845F" w14:textId="1587DB90" w:rsidR="006F3A6E"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lastRenderedPageBreak/>
        <w:t>Summer</w:t>
      </w:r>
    </w:p>
    <w:p w14:paraId="17FECF73" w14:textId="77777777" w:rsidR="00931CE8" w:rsidRPr="00931CE8" w:rsidRDefault="00931CE8" w:rsidP="005D7E66">
      <w:pPr>
        <w:jc w:val="both"/>
        <w:rPr>
          <w:rFonts w:ascii="Arial" w:eastAsia="Arial" w:hAnsi="Arial" w:cs="Arial"/>
          <w:b/>
          <w:bCs/>
          <w:sz w:val="28"/>
          <w:szCs w:val="28"/>
          <w:u w:val="single"/>
          <w:lang w:val="en-GB"/>
        </w:rPr>
      </w:pPr>
    </w:p>
    <w:p w14:paraId="7DB10181" w14:textId="2BFA5FD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Hiking</w:t>
      </w:r>
    </w:p>
    <w:p w14:paraId="3F3C9FC4" w14:textId="77777777" w:rsidR="00931CE8" w:rsidRPr="00931CE8" w:rsidRDefault="00931CE8" w:rsidP="005D7E66">
      <w:pPr>
        <w:jc w:val="both"/>
        <w:rPr>
          <w:rFonts w:ascii="Arial" w:eastAsia="Arial" w:hAnsi="Arial" w:cs="Arial"/>
          <w:b/>
          <w:bCs/>
          <w:sz w:val="28"/>
          <w:szCs w:val="28"/>
          <w:lang w:val="en-GB"/>
        </w:rPr>
      </w:pPr>
    </w:p>
    <w:p w14:paraId="0A93BF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There are over 600 km of trails of varying difficulty in the area suitable for all levels, from families to expert mountaineers. From the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Forni</w:t>
      </w:r>
      <w:proofErr w:type="spellEnd"/>
      <w:r w:rsidRPr="00931CE8">
        <w:rPr>
          <w:rFonts w:ascii="Arial" w:eastAsia="Arial" w:hAnsi="Arial" w:cs="Arial"/>
          <w:lang w:val="en-GB"/>
        </w:rPr>
        <w:t xml:space="preserve"> to Val Viola, from Val </w:t>
      </w:r>
      <w:proofErr w:type="spellStart"/>
      <w:r w:rsidRPr="00931CE8">
        <w:rPr>
          <w:rFonts w:ascii="Arial" w:eastAsia="Arial" w:hAnsi="Arial" w:cs="Arial"/>
          <w:lang w:val="en-GB"/>
        </w:rPr>
        <w:t>Zebru</w:t>
      </w:r>
      <w:proofErr w:type="spellEnd"/>
      <w:r w:rsidRPr="00931CE8">
        <w:rPr>
          <w:rFonts w:ascii="Arial" w:eastAsia="Arial" w:hAnsi="Arial" w:cs="Arial"/>
          <w:lang w:val="en-GB"/>
        </w:rPr>
        <w:t xml:space="preserve"> with its traditional mountain huts, to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there are so many outstandingly beautiful places here it's difficult to know where to start. Then there's the sapphire lakes at Bormio 3000, the heady aroma of </w:t>
      </w:r>
      <w:proofErr w:type="spellStart"/>
      <w:r w:rsidRPr="00931CE8">
        <w:rPr>
          <w:rFonts w:ascii="Arial" w:eastAsia="Arial" w:hAnsi="Arial" w:cs="Arial"/>
          <w:lang w:val="en-GB"/>
        </w:rPr>
        <w:t>Oga's</w:t>
      </w:r>
      <w:proofErr w:type="spellEnd"/>
      <w:r w:rsidRPr="00931CE8">
        <w:rPr>
          <w:rFonts w:ascii="Arial" w:eastAsia="Arial" w:hAnsi="Arial" w:cs="Arial"/>
          <w:lang w:val="en-GB"/>
        </w:rPr>
        <w:t xml:space="preserve"> pine forest, and the majestic </w:t>
      </w:r>
      <w:proofErr w:type="spellStart"/>
      <w:r w:rsidRPr="00931CE8">
        <w:rPr>
          <w:rFonts w:ascii="Arial" w:eastAsia="Arial" w:hAnsi="Arial" w:cs="Arial"/>
          <w:lang w:val="en-GB"/>
        </w:rPr>
        <w:t>Ortler</w:t>
      </w:r>
      <w:proofErr w:type="spellEnd"/>
      <w:r w:rsidRPr="00931CE8">
        <w:rPr>
          <w:rFonts w:ascii="Arial" w:eastAsia="Arial" w:hAnsi="Arial" w:cs="Arial"/>
          <w:lang w:val="en-GB"/>
        </w:rPr>
        <w:t xml:space="preserve"> dominating the skyline of snowy peaks against an azure sky.</w:t>
      </w:r>
    </w:p>
    <w:p w14:paraId="612B5070" w14:textId="7724B5FD" w:rsidR="006F3A6E" w:rsidRDefault="006F3A6E" w:rsidP="005D7E66">
      <w:pPr>
        <w:jc w:val="both"/>
        <w:rPr>
          <w:rFonts w:ascii="Arial" w:eastAsia="Arial" w:hAnsi="Arial" w:cs="Arial"/>
          <w:lang w:val="en-GB"/>
        </w:rPr>
      </w:pPr>
      <w:r w:rsidRPr="00931CE8">
        <w:rPr>
          <w:rFonts w:ascii="Arial" w:eastAsia="Arial" w:hAnsi="Arial" w:cs="Arial"/>
          <w:lang w:val="en-GB"/>
        </w:rPr>
        <w:t xml:space="preserve">Whether alone and armed with a map, accompanied by a guide, or as part of a group led by the alpine guides, you can discover the most beautiful corners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explore historic World War One routes. Don't forget to stop off at a </w:t>
      </w:r>
      <w:proofErr w:type="spellStart"/>
      <w:r w:rsidRPr="00931CE8">
        <w:rPr>
          <w:rFonts w:ascii="Arial" w:eastAsia="Arial" w:hAnsi="Arial" w:cs="Arial"/>
          <w:lang w:val="en-GB"/>
        </w:rPr>
        <w:t>malga</w:t>
      </w:r>
      <w:proofErr w:type="spellEnd"/>
      <w:r w:rsidRPr="00931CE8">
        <w:rPr>
          <w:rFonts w:ascii="Arial" w:eastAsia="Arial" w:hAnsi="Arial" w:cs="Arial"/>
          <w:lang w:val="en-GB"/>
        </w:rPr>
        <w:t xml:space="preserve"> (a traditional Alpine hut and pasture) to taste some fresh, authentic produce. Alternatively, there are mountain refuges, restaurants and picnic areas for a quick break and some refreshment immersed in natural surroundings.</w:t>
      </w:r>
    </w:p>
    <w:p w14:paraId="566691B6" w14:textId="77777777" w:rsidR="0049477B" w:rsidRPr="00931CE8" w:rsidRDefault="0049477B" w:rsidP="005D7E66">
      <w:pPr>
        <w:jc w:val="both"/>
        <w:rPr>
          <w:rFonts w:ascii="Arial" w:eastAsia="Arial" w:hAnsi="Arial" w:cs="Arial"/>
          <w:lang w:val="en-GB"/>
        </w:rPr>
      </w:pPr>
    </w:p>
    <w:p w14:paraId="55B9C76E" w14:textId="37F0D50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Road cycling</w:t>
      </w:r>
    </w:p>
    <w:p w14:paraId="2D2A16B6" w14:textId="77777777" w:rsidR="0049477B" w:rsidRPr="00931CE8" w:rsidRDefault="0049477B" w:rsidP="005D7E66">
      <w:pPr>
        <w:jc w:val="both"/>
        <w:rPr>
          <w:rFonts w:ascii="Arial" w:eastAsia="Arial" w:hAnsi="Arial" w:cs="Arial"/>
          <w:b/>
          <w:bCs/>
          <w:sz w:val="28"/>
          <w:szCs w:val="28"/>
          <w:lang w:val="en-GB"/>
        </w:rPr>
      </w:pPr>
    </w:p>
    <w:p w14:paraId="5324B2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is a paradise for cyclists.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Gavia</w:t>
      </w:r>
      <w:proofErr w:type="spellEnd"/>
      <w:r w:rsidRPr="00931CE8">
        <w:rPr>
          <w:rFonts w:ascii="Arial" w:eastAsia="Arial" w:hAnsi="Arial" w:cs="Arial"/>
          <w:lang w:val="en-GB"/>
        </w:rPr>
        <w:t xml:space="preserve"> and </w:t>
      </w:r>
      <w:proofErr w:type="spellStart"/>
      <w:r w:rsidRPr="00931CE8">
        <w:rPr>
          <w:rFonts w:ascii="Arial" w:eastAsia="Arial" w:hAnsi="Arial" w:cs="Arial"/>
          <w:lang w:val="en-GB"/>
        </w:rPr>
        <w:t>Mortirolo</w:t>
      </w:r>
      <w:proofErr w:type="spellEnd"/>
      <w:r w:rsidRPr="00931CE8">
        <w:rPr>
          <w:rFonts w:ascii="Arial" w:eastAsia="Arial" w:hAnsi="Arial" w:cs="Arial"/>
          <w:lang w:val="en-GB"/>
        </w:rPr>
        <w:t xml:space="preserve"> passes are just three of the roads made famous by the champions of the Giro </w:t>
      </w:r>
      <w:proofErr w:type="spellStart"/>
      <w:r w:rsidRPr="00931CE8">
        <w:rPr>
          <w:rFonts w:ascii="Arial" w:eastAsia="Arial" w:hAnsi="Arial" w:cs="Arial"/>
          <w:lang w:val="en-GB"/>
        </w:rPr>
        <w:t>d'Italia</w:t>
      </w:r>
      <w:proofErr w:type="spellEnd"/>
      <w:r w:rsidRPr="00931CE8">
        <w:rPr>
          <w:rFonts w:ascii="Arial" w:eastAsia="Arial" w:hAnsi="Arial" w:cs="Arial"/>
          <w:lang w:val="en-GB"/>
        </w:rPr>
        <w:t xml:space="preserve">. Today these routes are bound to feature on the bucket list of any passionate cyclist who wants to test their limits. Aside from the three legendary passes, there are some other spectacular climbs in the area including </w:t>
      </w:r>
      <w:proofErr w:type="spellStart"/>
      <w:r w:rsidRPr="00931CE8">
        <w:rPr>
          <w:rFonts w:ascii="Arial" w:eastAsia="Arial" w:hAnsi="Arial" w:cs="Arial"/>
          <w:lang w:val="en-GB"/>
        </w:rPr>
        <w:t>Cancano</w:t>
      </w:r>
      <w:proofErr w:type="spellEnd"/>
      <w:r w:rsidRPr="00931CE8">
        <w:rPr>
          <w:rFonts w:ascii="Arial" w:eastAsia="Arial" w:hAnsi="Arial" w:cs="Arial"/>
          <w:lang w:val="en-GB"/>
        </w:rPr>
        <w:t>, Bormio 2000, Le Prese, Monte and the nearby Bernina pass.</w:t>
      </w:r>
    </w:p>
    <w:p w14:paraId="41E5CB5D" w14:textId="42B6066E"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There are also a number of organised cycling events, including the Granfondo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Santini and Re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Mapei races, as well as Enjoy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Valtellina: a non-competitive event that sees the legendary Alpine passes and roads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Valtellina periodically closed to motorised traffic. A date for your diary: in 2025 the majestic road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will be 200 years old.</w:t>
      </w:r>
    </w:p>
    <w:p w14:paraId="5C217A48" w14:textId="77777777" w:rsidR="0049477B" w:rsidRPr="00931CE8" w:rsidRDefault="0049477B" w:rsidP="005D7E66">
      <w:pPr>
        <w:jc w:val="both"/>
        <w:rPr>
          <w:rFonts w:ascii="Arial" w:eastAsia="Arial" w:hAnsi="Arial" w:cs="Arial"/>
          <w:lang w:val="en-GB"/>
        </w:rPr>
      </w:pPr>
    </w:p>
    <w:p w14:paraId="27B798CF" w14:textId="0B5D1193"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Mountain biking</w:t>
      </w:r>
    </w:p>
    <w:p w14:paraId="0C77D9B8" w14:textId="77777777" w:rsidR="0049477B" w:rsidRPr="00931CE8" w:rsidRDefault="0049477B" w:rsidP="005D7E66">
      <w:pPr>
        <w:jc w:val="both"/>
        <w:rPr>
          <w:rFonts w:ascii="Arial" w:eastAsia="Arial" w:hAnsi="Arial" w:cs="Arial"/>
          <w:b/>
          <w:bCs/>
          <w:sz w:val="28"/>
          <w:szCs w:val="28"/>
          <w:lang w:val="en-GB"/>
        </w:rPr>
      </w:pPr>
    </w:p>
    <w:p w14:paraId="496E17DD" w14:textId="4025BDEB" w:rsidR="006F3A6E" w:rsidRDefault="006F3A6E" w:rsidP="005D7E66">
      <w:pPr>
        <w:jc w:val="both"/>
        <w:rPr>
          <w:rFonts w:ascii="Arial" w:eastAsia="Arial" w:hAnsi="Arial" w:cs="Arial"/>
          <w:lang w:val="en-GB"/>
        </w:rPr>
      </w:pPr>
      <w:r w:rsidRPr="00931CE8">
        <w:rPr>
          <w:rFonts w:ascii="Arial" w:eastAsia="Arial" w:hAnsi="Arial" w:cs="Arial"/>
          <w:lang w:val="en-GB"/>
        </w:rPr>
        <w:t xml:space="preserve">Take on trails in the beautiful setting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riding through thick forests and high mountain pastures, skirting Alpine lakes and splashing through babbling brooks. The best mountain biking and e-biking trails include the 3 Gondolas tour, which involves the three main lifts in the area (in Bormio the gondola to Bormio 2000, in Santa Caterina the gondola to </w:t>
      </w:r>
      <w:proofErr w:type="spellStart"/>
      <w:r w:rsidRPr="00931CE8">
        <w:rPr>
          <w:rFonts w:ascii="Arial" w:eastAsia="Arial" w:hAnsi="Arial" w:cs="Arial"/>
          <w:lang w:val="en-GB"/>
        </w:rPr>
        <w:t>Vallalpe</w:t>
      </w:r>
      <w:proofErr w:type="spellEnd"/>
      <w:r w:rsidRPr="00931CE8">
        <w:rPr>
          <w:rFonts w:ascii="Arial" w:eastAsia="Arial" w:hAnsi="Arial" w:cs="Arial"/>
          <w:lang w:val="en-GB"/>
        </w:rPr>
        <w:t xml:space="preserve">, and in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the gondola from </w:t>
      </w:r>
      <w:proofErr w:type="spellStart"/>
      <w:r w:rsidRPr="00931CE8">
        <w:rPr>
          <w:rFonts w:ascii="Arial" w:eastAsia="Arial" w:hAnsi="Arial" w:cs="Arial"/>
          <w:lang w:val="en-GB"/>
        </w:rPr>
        <w:t>Isolaccia</w:t>
      </w:r>
      <w:proofErr w:type="spellEnd"/>
      <w:r w:rsidRPr="00931CE8">
        <w:rPr>
          <w:rFonts w:ascii="Arial" w:eastAsia="Arial" w:hAnsi="Arial" w:cs="Arial"/>
          <w:lang w:val="en-GB"/>
        </w:rPr>
        <w:t xml:space="preserve"> to Pian dela </w:t>
      </w:r>
      <w:proofErr w:type="spellStart"/>
      <w:r w:rsidRPr="00931CE8">
        <w:rPr>
          <w:rFonts w:ascii="Arial" w:eastAsia="Arial" w:hAnsi="Arial" w:cs="Arial"/>
          <w:lang w:val="en-GB"/>
        </w:rPr>
        <w:t>Mota</w:t>
      </w:r>
      <w:proofErr w:type="spellEnd"/>
      <w:r w:rsidRPr="00931CE8">
        <w:rPr>
          <w:rFonts w:ascii="Arial" w:eastAsia="Arial" w:hAnsi="Arial" w:cs="Arial"/>
          <w:lang w:val="en-GB"/>
        </w:rPr>
        <w:t xml:space="preserve">), and the new Bormio 360 Adventure Trail, a 140 km loop divided into 10 stages between 800 and 2,300 m above sea level that takes in the entire greater Bormio area. For speed freaks and adrenaline junkies there are downhill and freeride runs at Bormio Bike Park starting up at 3,000 m, while enduro fans can take on the trails around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The main event though is the Alta Valtellina Bike Marathon, with its three routes set against the stunning backdrop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w:t>
      </w:r>
    </w:p>
    <w:p w14:paraId="02F3A9F4" w14:textId="58CBB75A" w:rsidR="005D7E66" w:rsidRDefault="005D7E66" w:rsidP="005D7E66">
      <w:pPr>
        <w:jc w:val="both"/>
        <w:rPr>
          <w:rFonts w:ascii="Arial" w:eastAsia="Arial" w:hAnsi="Arial" w:cs="Arial"/>
          <w:lang w:val="en-GB"/>
        </w:rPr>
      </w:pPr>
    </w:p>
    <w:p w14:paraId="1A45DD01" w14:textId="053C29A9" w:rsidR="005D7E66" w:rsidRDefault="005D7E66" w:rsidP="005D7E66">
      <w:pPr>
        <w:jc w:val="both"/>
        <w:rPr>
          <w:rFonts w:ascii="Arial" w:eastAsia="Arial" w:hAnsi="Arial" w:cs="Arial"/>
          <w:lang w:val="en-GB"/>
        </w:rPr>
      </w:pPr>
    </w:p>
    <w:p w14:paraId="1F964AE2" w14:textId="7CC854A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Gravel biking</w:t>
      </w:r>
    </w:p>
    <w:p w14:paraId="2C6523A7" w14:textId="77777777" w:rsidR="0049477B" w:rsidRPr="00931CE8" w:rsidRDefault="0049477B" w:rsidP="005D7E66">
      <w:pPr>
        <w:jc w:val="both"/>
        <w:rPr>
          <w:rFonts w:ascii="Arial" w:eastAsia="Arial" w:hAnsi="Arial" w:cs="Arial"/>
          <w:b/>
          <w:bCs/>
          <w:sz w:val="28"/>
          <w:szCs w:val="28"/>
          <w:lang w:val="en-GB"/>
        </w:rPr>
      </w:pPr>
    </w:p>
    <w:p w14:paraId="63C3928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Bormio is ideal for gravel biking, bikes with the frame of a road bike, but robust enough for gravel paths. Gravel bikes can take on unpaved roads, paths and tracks so you can discover the great Alpine passes from a different viewpoint, immersing yourself in the history of the area and its wild landscapes.</w:t>
      </w:r>
    </w:p>
    <w:p w14:paraId="60D8F106" w14:textId="3F15772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best gravel bike itineraries include the lakes at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Val Viola and Val </w:t>
      </w:r>
      <w:proofErr w:type="spellStart"/>
      <w:r w:rsidRPr="00931CE8">
        <w:rPr>
          <w:rFonts w:ascii="Arial" w:eastAsia="Arial" w:hAnsi="Arial" w:cs="Arial"/>
          <w:lang w:val="en-GB"/>
        </w:rPr>
        <w:t>Verva</w:t>
      </w:r>
      <w:proofErr w:type="spellEnd"/>
      <w:r w:rsidRPr="00931CE8">
        <w:rPr>
          <w:rFonts w:ascii="Arial" w:eastAsia="Arial" w:hAnsi="Arial" w:cs="Arial"/>
          <w:lang w:val="en-GB"/>
        </w:rPr>
        <w:t xml:space="preserve">. Enthusiasts can take part in Unpaved Roads, an event that takes place on the paths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between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and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Forni</w:t>
      </w:r>
      <w:proofErr w:type="spellEnd"/>
      <w:r w:rsidRPr="00931CE8">
        <w:rPr>
          <w:rFonts w:ascii="Arial" w:eastAsia="Arial" w:hAnsi="Arial" w:cs="Arial"/>
          <w:lang w:val="en-GB"/>
        </w:rPr>
        <w:t>.</w:t>
      </w:r>
    </w:p>
    <w:p w14:paraId="35885FC5" w14:textId="77777777" w:rsidR="0049477B" w:rsidRPr="00931CE8" w:rsidRDefault="0049477B" w:rsidP="005D7E66">
      <w:pPr>
        <w:jc w:val="both"/>
        <w:rPr>
          <w:rFonts w:ascii="Arial" w:eastAsia="Arial" w:hAnsi="Arial" w:cs="Arial"/>
          <w:lang w:val="en-GB"/>
        </w:rPr>
      </w:pPr>
    </w:p>
    <w:p w14:paraId="7DA364EB" w14:textId="4BCECB2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 xml:space="preserve">Summer skiing on the </w:t>
      </w:r>
      <w:proofErr w:type="spellStart"/>
      <w:r w:rsidRPr="00931CE8">
        <w:rPr>
          <w:rFonts w:ascii="Arial" w:eastAsia="Arial" w:hAnsi="Arial" w:cs="Arial"/>
          <w:b/>
          <w:bCs/>
          <w:sz w:val="28"/>
          <w:szCs w:val="28"/>
          <w:lang w:val="en-GB"/>
        </w:rPr>
        <w:t>Stelvio</w:t>
      </w:r>
      <w:proofErr w:type="spellEnd"/>
      <w:r w:rsidRPr="00931CE8">
        <w:rPr>
          <w:rFonts w:ascii="Arial" w:eastAsia="Arial" w:hAnsi="Arial" w:cs="Arial"/>
          <w:b/>
          <w:bCs/>
          <w:sz w:val="28"/>
          <w:szCs w:val="28"/>
          <w:lang w:val="en-GB"/>
        </w:rPr>
        <w:t xml:space="preserve"> </w:t>
      </w:r>
    </w:p>
    <w:p w14:paraId="5755698B" w14:textId="77777777" w:rsidR="0049477B" w:rsidRPr="00931CE8" w:rsidRDefault="0049477B" w:rsidP="005D7E66">
      <w:pPr>
        <w:jc w:val="both"/>
        <w:rPr>
          <w:rFonts w:ascii="Arial" w:eastAsia="Arial" w:hAnsi="Arial" w:cs="Arial"/>
          <w:b/>
          <w:bCs/>
          <w:sz w:val="28"/>
          <w:szCs w:val="28"/>
          <w:lang w:val="en-GB"/>
        </w:rPr>
      </w:pPr>
    </w:p>
    <w:p w14:paraId="0063813D" w14:textId="02BEDE6E" w:rsidR="006F3A6E" w:rsidRDefault="006F3A6E" w:rsidP="005D7E66">
      <w:pPr>
        <w:jc w:val="both"/>
        <w:rPr>
          <w:rFonts w:ascii="Arial" w:eastAsia="Arial" w:hAnsi="Arial" w:cs="Arial"/>
          <w:lang w:val="en-GB"/>
        </w:rPr>
      </w:pPr>
      <w:r w:rsidRPr="00931CE8">
        <w:rPr>
          <w:rFonts w:ascii="Arial" w:eastAsia="Arial" w:hAnsi="Arial" w:cs="Arial"/>
          <w:lang w:val="en-GB"/>
        </w:rPr>
        <w:t xml:space="preserve">Here in Bormio, you can ski all year round. If you can't wait six months for the winter season to start, from May to November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Glacier is home to the largest summer ski area in the Alps, with over 20 km of slopes between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Pass (2,758 m) and Monte </w:t>
      </w:r>
      <w:proofErr w:type="spellStart"/>
      <w:r w:rsidRPr="00931CE8">
        <w:rPr>
          <w:rFonts w:ascii="Arial" w:eastAsia="Arial" w:hAnsi="Arial" w:cs="Arial"/>
          <w:lang w:val="en-GB"/>
        </w:rPr>
        <w:t>Cristallo</w:t>
      </w:r>
      <w:proofErr w:type="spellEnd"/>
      <w:r w:rsidRPr="00931CE8">
        <w:rPr>
          <w:rFonts w:ascii="Arial" w:eastAsia="Arial" w:hAnsi="Arial" w:cs="Arial"/>
          <w:lang w:val="en-GB"/>
        </w:rPr>
        <w:t xml:space="preserve"> (3,450 m); the ideal place to improve your ski, snowboard or cross-country technique. The biggest names in skiing train on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w:t>
      </w:r>
    </w:p>
    <w:p w14:paraId="6F67C8C5" w14:textId="77777777" w:rsidR="0049477B" w:rsidRPr="00931CE8" w:rsidRDefault="0049477B" w:rsidP="005D7E66">
      <w:pPr>
        <w:jc w:val="both"/>
        <w:rPr>
          <w:rFonts w:ascii="Arial" w:eastAsia="Arial" w:hAnsi="Arial" w:cs="Arial"/>
          <w:lang w:val="en-GB"/>
        </w:rPr>
      </w:pPr>
    </w:p>
    <w:p w14:paraId="0461AA00" w14:textId="7B8E3137"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Golf</w:t>
      </w:r>
    </w:p>
    <w:p w14:paraId="1903014C" w14:textId="77777777" w:rsidR="0049477B" w:rsidRPr="00931CE8" w:rsidRDefault="0049477B" w:rsidP="005D7E66">
      <w:pPr>
        <w:jc w:val="both"/>
        <w:rPr>
          <w:rFonts w:ascii="Arial" w:eastAsia="Arial" w:hAnsi="Arial" w:cs="Arial"/>
          <w:b/>
          <w:bCs/>
          <w:sz w:val="28"/>
          <w:szCs w:val="28"/>
          <w:lang w:val="en-GB"/>
        </w:rPr>
      </w:pPr>
    </w:p>
    <w:p w14:paraId="31C37541" w14:textId="23556CE5" w:rsidR="006F3A6E" w:rsidRDefault="006F3A6E" w:rsidP="005D7E66">
      <w:pPr>
        <w:jc w:val="both"/>
        <w:rPr>
          <w:rFonts w:ascii="Arial" w:eastAsia="Arial" w:hAnsi="Arial" w:cs="Arial"/>
          <w:lang w:val="en-GB"/>
        </w:rPr>
      </w:pPr>
      <w:r w:rsidRPr="00931CE8">
        <w:rPr>
          <w:rFonts w:ascii="Arial" w:eastAsia="Arial" w:hAnsi="Arial" w:cs="Arial"/>
          <w:lang w:val="en-GB"/>
        </w:rPr>
        <w:t>Bormio's golf course is considered one of the best mountain courses in Italy, with 9 holes suitable for all levels, from beginners to experts. Open every day from April to November, it offers excellent fairways, spectacular greens, and water hazards that double as reservoirs for the irrigation systems. The large driving range has a pitching green and putting green. Throughout the season there is a packed programme of courses, competitions and tournaments.</w:t>
      </w:r>
    </w:p>
    <w:p w14:paraId="1F3F4E15" w14:textId="77777777" w:rsidR="0049477B" w:rsidRPr="00931CE8" w:rsidRDefault="0049477B" w:rsidP="005D7E66">
      <w:pPr>
        <w:jc w:val="both"/>
        <w:rPr>
          <w:rFonts w:ascii="Arial" w:eastAsia="Arial" w:hAnsi="Arial" w:cs="Arial"/>
          <w:lang w:val="en-GB"/>
        </w:rPr>
      </w:pPr>
    </w:p>
    <w:p w14:paraId="327609C1" w14:textId="5AA33AA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And there's more...</w:t>
      </w:r>
    </w:p>
    <w:p w14:paraId="430D9C90" w14:textId="77777777" w:rsidR="0049477B" w:rsidRPr="00931CE8" w:rsidRDefault="0049477B" w:rsidP="005D7E66">
      <w:pPr>
        <w:jc w:val="both"/>
        <w:rPr>
          <w:rFonts w:ascii="Arial" w:eastAsia="Arial" w:hAnsi="Arial" w:cs="Arial"/>
          <w:b/>
          <w:bCs/>
          <w:sz w:val="28"/>
          <w:szCs w:val="28"/>
          <w:lang w:val="en-GB"/>
        </w:rPr>
      </w:pPr>
    </w:p>
    <w:p w14:paraId="7560FB2D" w14:textId="7C3C2B3B"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mountainside comes alive in the summer! There is never a dull moment, thanks to a host of activities including horse riding, husky trekking, fishing, indoor and outdoor climbing, archery, tennis, go karting, Nordic walking, ice skating, paragliding and much more. Families will love the educational farms and family bob, a mountain coaster on wheels through the forest of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These are just some of the activities on offer for a summer full of sport and fun.</w:t>
      </w:r>
    </w:p>
    <w:p w14:paraId="09EA6456" w14:textId="68107583" w:rsidR="0049477B" w:rsidRDefault="0049477B" w:rsidP="005D7E66">
      <w:pPr>
        <w:jc w:val="both"/>
        <w:rPr>
          <w:rFonts w:ascii="Arial" w:eastAsia="Arial" w:hAnsi="Arial" w:cs="Arial"/>
          <w:lang w:val="en-GB"/>
        </w:rPr>
      </w:pPr>
    </w:p>
    <w:p w14:paraId="5A79014C" w14:textId="6F33B139" w:rsidR="00E24E84" w:rsidRDefault="00E24E84" w:rsidP="005D7E66">
      <w:pPr>
        <w:jc w:val="both"/>
        <w:rPr>
          <w:rFonts w:ascii="Arial" w:eastAsia="Arial" w:hAnsi="Arial" w:cs="Arial"/>
          <w:lang w:val="en-GB"/>
        </w:rPr>
      </w:pPr>
    </w:p>
    <w:p w14:paraId="2D22D823" w14:textId="76365CF0" w:rsidR="00E24E84" w:rsidRDefault="00E24E84" w:rsidP="005D7E66">
      <w:pPr>
        <w:jc w:val="both"/>
        <w:rPr>
          <w:rFonts w:ascii="Arial" w:eastAsia="Arial" w:hAnsi="Arial" w:cs="Arial"/>
          <w:b/>
          <w:bCs/>
          <w:sz w:val="28"/>
          <w:szCs w:val="28"/>
          <w:u w:val="single"/>
          <w:lang w:val="en-GB"/>
        </w:rPr>
      </w:pPr>
      <w:r w:rsidRPr="00E24E84">
        <w:rPr>
          <w:rFonts w:ascii="Arial" w:eastAsia="Arial" w:hAnsi="Arial" w:cs="Arial"/>
          <w:b/>
          <w:bCs/>
          <w:sz w:val="28"/>
          <w:szCs w:val="28"/>
          <w:u w:val="single"/>
          <w:lang w:val="en-GB"/>
        </w:rPr>
        <w:t>All year round</w:t>
      </w:r>
    </w:p>
    <w:p w14:paraId="1E985AC7" w14:textId="77777777" w:rsidR="00E24E84" w:rsidRPr="00E24E84" w:rsidRDefault="00E24E84" w:rsidP="005D7E66">
      <w:pPr>
        <w:jc w:val="both"/>
        <w:rPr>
          <w:rFonts w:ascii="Arial" w:eastAsia="Arial" w:hAnsi="Arial" w:cs="Arial"/>
          <w:b/>
          <w:bCs/>
          <w:sz w:val="28"/>
          <w:szCs w:val="28"/>
          <w:u w:val="single"/>
          <w:lang w:val="en-GB"/>
        </w:rPr>
      </w:pPr>
    </w:p>
    <w:p w14:paraId="2490EF8A" w14:textId="0017FD7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Thermal baths and wellness</w:t>
      </w:r>
    </w:p>
    <w:p w14:paraId="3363062F" w14:textId="77777777" w:rsidR="0049477B" w:rsidRPr="00931CE8" w:rsidRDefault="0049477B" w:rsidP="005D7E66">
      <w:pPr>
        <w:jc w:val="both"/>
        <w:rPr>
          <w:rFonts w:ascii="Arial" w:eastAsia="Arial" w:hAnsi="Arial" w:cs="Arial"/>
          <w:b/>
          <w:bCs/>
          <w:sz w:val="28"/>
          <w:szCs w:val="28"/>
          <w:lang w:val="en-GB"/>
        </w:rPr>
      </w:pPr>
    </w:p>
    <w:p w14:paraId="6742388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 soak in Bormio's thermal waters is the key to a relaxing holiday. Unwind in the hot springs (37-43°C), the curative properties of which have been well known since Roman times and </w:t>
      </w:r>
      <w:r w:rsidRPr="00931CE8">
        <w:rPr>
          <w:rFonts w:ascii="Arial" w:eastAsia="Arial" w:hAnsi="Arial" w:cs="Arial"/>
          <w:lang w:val="en-GB"/>
        </w:rPr>
        <w:lastRenderedPageBreak/>
        <w:t>written about by Leonardo da Vinci; ideal after a day outdoors. There are three thermal spas to suit all tastes.</w:t>
      </w:r>
    </w:p>
    <w:p w14:paraId="727E8F9E"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Terme, in the centre of Bormio, is ideal for all the family. There are relaxation pools, like the new 25m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pool, a 60m waterslide, steam rooms, bio saunas, saunas and even a medical treatment centre affiliated with the Italian National Health Service.</w:t>
      </w:r>
    </w:p>
    <w:p w14:paraId="7C5889AB"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At QC Terme </w:t>
      </w:r>
      <w:proofErr w:type="spellStart"/>
      <w:r w:rsidRPr="00931CE8">
        <w:rPr>
          <w:rFonts w:ascii="Arial" w:eastAsia="Arial" w:hAnsi="Arial" w:cs="Arial"/>
          <w:lang w:val="en-GB"/>
        </w:rPr>
        <w:t>Bagni</w:t>
      </w:r>
      <w:proofErr w:type="spellEnd"/>
      <w:r w:rsidRPr="00931CE8">
        <w:rPr>
          <w:rFonts w:ascii="Arial" w:eastAsia="Arial" w:hAnsi="Arial" w:cs="Arial"/>
          <w:lang w:val="en-GB"/>
        </w:rPr>
        <w:t xml:space="preserve"> di Bormio, which includes the </w:t>
      </w:r>
      <w:proofErr w:type="spellStart"/>
      <w:r w:rsidRPr="00931CE8">
        <w:rPr>
          <w:rFonts w:ascii="Arial" w:eastAsia="Arial" w:hAnsi="Arial" w:cs="Arial"/>
          <w:lang w:val="en-GB"/>
        </w:rPr>
        <w:t>Bagni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(new baths) and </w:t>
      </w:r>
      <w:proofErr w:type="spellStart"/>
      <w:r w:rsidRPr="00931CE8">
        <w:rPr>
          <w:rFonts w:ascii="Arial" w:eastAsia="Arial" w:hAnsi="Arial" w:cs="Arial"/>
          <w:lang w:val="en-GB"/>
        </w:rPr>
        <w:t>Bagni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Vecchi</w:t>
      </w:r>
      <w:proofErr w:type="spellEnd"/>
      <w:r w:rsidRPr="00931CE8">
        <w:rPr>
          <w:rFonts w:ascii="Arial" w:eastAsia="Arial" w:hAnsi="Arial" w:cs="Arial"/>
          <w:lang w:val="en-GB"/>
        </w:rPr>
        <w:t xml:space="preserve"> (old baths), everyone can find their own way to relax and unwind.</w:t>
      </w:r>
    </w:p>
    <w:p w14:paraId="6BA66D43"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At QC Terme </w:t>
      </w:r>
      <w:proofErr w:type="spellStart"/>
      <w:r w:rsidRPr="00931CE8">
        <w:rPr>
          <w:rFonts w:ascii="Arial" w:eastAsia="Arial" w:hAnsi="Arial" w:cs="Arial"/>
          <w:lang w:val="en-GB"/>
        </w:rPr>
        <w:t>Bagni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Vecchi</w:t>
      </w:r>
      <w:proofErr w:type="spellEnd"/>
      <w:r w:rsidRPr="00931CE8">
        <w:rPr>
          <w:rFonts w:ascii="Arial" w:eastAsia="Arial" w:hAnsi="Arial" w:cs="Arial"/>
          <w:lang w:val="en-GB"/>
        </w:rPr>
        <w:t xml:space="preserve"> you can immerse yourself in history in the Roman baths, the ancient grottoes that lead to one of the nearby hot springs, and the panoramic open-air pool with sweeping views of the valley below.</w:t>
      </w:r>
    </w:p>
    <w:p w14:paraId="6ABAA530" w14:textId="78F11802" w:rsidR="006F3A6E" w:rsidRDefault="006F3A6E" w:rsidP="005D7E66">
      <w:pPr>
        <w:jc w:val="both"/>
        <w:rPr>
          <w:rFonts w:ascii="Arial" w:eastAsia="Arial" w:hAnsi="Arial" w:cs="Arial"/>
          <w:lang w:val="en-GB"/>
        </w:rPr>
      </w:pPr>
      <w:r w:rsidRPr="00931CE8">
        <w:rPr>
          <w:rFonts w:ascii="Arial" w:eastAsia="Arial" w:hAnsi="Arial" w:cs="Arial"/>
          <w:lang w:val="en-GB"/>
        </w:rPr>
        <w:t xml:space="preserve">At QC Terme </w:t>
      </w:r>
      <w:proofErr w:type="spellStart"/>
      <w:r w:rsidRPr="00931CE8">
        <w:rPr>
          <w:rFonts w:ascii="Arial" w:eastAsia="Arial" w:hAnsi="Arial" w:cs="Arial"/>
          <w:lang w:val="en-GB"/>
        </w:rPr>
        <w:t>Bagni</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meanwhile, you can soak up the nineteenth century Liberty grandeur. There are four sections, each filled with natural scents, lights, images and colours. One of the highlights is a sauna lined with Swiss pine from the early 1800s.</w:t>
      </w:r>
    </w:p>
    <w:p w14:paraId="5432F186" w14:textId="77777777" w:rsidR="0049477B" w:rsidRPr="00931CE8" w:rsidRDefault="0049477B" w:rsidP="005D7E66">
      <w:pPr>
        <w:jc w:val="both"/>
        <w:rPr>
          <w:rFonts w:ascii="Arial" w:eastAsia="Arial" w:hAnsi="Arial" w:cs="Arial"/>
          <w:lang w:val="en-GB"/>
        </w:rPr>
      </w:pPr>
    </w:p>
    <w:p w14:paraId="15601A67" w14:textId="416871A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Culture</w:t>
      </w:r>
    </w:p>
    <w:p w14:paraId="5EDC000F" w14:textId="77777777" w:rsidR="0049477B" w:rsidRPr="00931CE8" w:rsidRDefault="0049477B" w:rsidP="005D7E66">
      <w:pPr>
        <w:jc w:val="both"/>
        <w:rPr>
          <w:rFonts w:ascii="Arial" w:eastAsia="Arial" w:hAnsi="Arial" w:cs="Arial"/>
          <w:b/>
          <w:bCs/>
          <w:sz w:val="28"/>
          <w:szCs w:val="28"/>
          <w:lang w:val="en-GB"/>
        </w:rPr>
      </w:pPr>
    </w:p>
    <w:p w14:paraId="22E18D7A" w14:textId="38FB1FBC" w:rsidR="006F3A6E" w:rsidRDefault="006F3A6E" w:rsidP="005D7E66">
      <w:pPr>
        <w:jc w:val="both"/>
        <w:rPr>
          <w:rFonts w:ascii="Arial" w:eastAsia="Arial" w:hAnsi="Arial" w:cs="Arial"/>
          <w:lang w:val="en-GB"/>
        </w:rPr>
      </w:pPr>
      <w:r w:rsidRPr="00931CE8">
        <w:rPr>
          <w:rFonts w:ascii="Arial" w:eastAsia="Arial" w:hAnsi="Arial" w:cs="Arial"/>
          <w:lang w:val="en-GB"/>
        </w:rPr>
        <w:t>The Bormio area boasts a rich and varied artistic and cultural heritage dating back many centuries. There are palazzos, towers, old farmhouses, churches and fortifications. Not forgetting the interesting museums, including open air sites from World War One, as well as Forte Venini, a fortification dating back to the Great War. There is also a lively programme of activities for adults and children thanks to the organisation of concerts, shows, conferences, exhibitions, festivals and workshops for all tastes.</w:t>
      </w:r>
    </w:p>
    <w:p w14:paraId="14FD3270" w14:textId="77777777" w:rsidR="0049477B" w:rsidRPr="00931CE8" w:rsidRDefault="0049477B" w:rsidP="005D7E66">
      <w:pPr>
        <w:jc w:val="both"/>
        <w:rPr>
          <w:rFonts w:ascii="Arial" w:eastAsia="Arial" w:hAnsi="Arial" w:cs="Arial"/>
          <w:lang w:val="en-GB"/>
        </w:rPr>
      </w:pPr>
    </w:p>
    <w:p w14:paraId="41FD53AB" w14:textId="50849C9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Traditions</w:t>
      </w:r>
    </w:p>
    <w:p w14:paraId="0A777B7D" w14:textId="77777777" w:rsidR="0049477B" w:rsidRPr="00931CE8" w:rsidRDefault="0049477B" w:rsidP="005D7E66">
      <w:pPr>
        <w:jc w:val="both"/>
        <w:rPr>
          <w:rFonts w:ascii="Arial" w:eastAsia="Arial" w:hAnsi="Arial" w:cs="Arial"/>
          <w:b/>
          <w:bCs/>
          <w:sz w:val="28"/>
          <w:szCs w:val="28"/>
          <w:lang w:val="en-GB"/>
        </w:rPr>
      </w:pPr>
    </w:p>
    <w:p w14:paraId="2E7F928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The fascinating history of the Bormio area is kept alive by many local traditions that act as a bridge between past and present.</w:t>
      </w:r>
    </w:p>
    <w:p w14:paraId="6F2407FF" w14:textId="24C913D9" w:rsidR="006F3A6E" w:rsidRDefault="006F3A6E" w:rsidP="005D7E66">
      <w:pPr>
        <w:jc w:val="both"/>
        <w:rPr>
          <w:rFonts w:ascii="Arial" w:eastAsia="Arial" w:hAnsi="Arial" w:cs="Arial"/>
          <w:lang w:val="en-GB"/>
        </w:rPr>
      </w:pPr>
      <w:r w:rsidRPr="00931CE8">
        <w:rPr>
          <w:rFonts w:ascii="Arial" w:eastAsia="Arial" w:hAnsi="Arial" w:cs="Arial"/>
          <w:lang w:val="en-GB"/>
        </w:rPr>
        <w:t xml:space="preserve">One of the highlights of the year is the </w:t>
      </w:r>
      <w:proofErr w:type="spellStart"/>
      <w:r w:rsidRPr="00931CE8">
        <w:rPr>
          <w:rFonts w:ascii="Arial" w:eastAsia="Arial" w:hAnsi="Arial" w:cs="Arial"/>
          <w:lang w:val="en-GB"/>
        </w:rPr>
        <w:t>Pasquali</w:t>
      </w:r>
      <w:proofErr w:type="spellEnd"/>
      <w:r w:rsidRPr="00931CE8">
        <w:rPr>
          <w:rFonts w:ascii="Arial" w:eastAsia="Arial" w:hAnsi="Arial" w:cs="Arial"/>
          <w:lang w:val="en-GB"/>
        </w:rPr>
        <w:t xml:space="preserve"> parade on Easter Sunday [</w:t>
      </w:r>
      <w:proofErr w:type="spellStart"/>
      <w:r w:rsidRPr="00931CE8">
        <w:rPr>
          <w:rFonts w:ascii="Arial" w:eastAsia="Arial" w:hAnsi="Arial" w:cs="Arial"/>
          <w:lang w:val="en-GB"/>
        </w:rPr>
        <w:t>Pasqua</w:t>
      </w:r>
      <w:proofErr w:type="spellEnd"/>
      <w:r w:rsidRPr="00931CE8">
        <w:rPr>
          <w:rFonts w:ascii="Arial" w:eastAsia="Arial" w:hAnsi="Arial" w:cs="Arial"/>
          <w:lang w:val="en-GB"/>
        </w:rPr>
        <w:t xml:space="preserve"> means Easter]. Everyone takes to the streets in traditional dress for the parade where the </w:t>
      </w:r>
      <w:proofErr w:type="spellStart"/>
      <w:r w:rsidRPr="00931CE8">
        <w:rPr>
          <w:rFonts w:ascii="Arial" w:eastAsia="Arial" w:hAnsi="Arial" w:cs="Arial"/>
          <w:lang w:val="en-GB"/>
        </w:rPr>
        <w:t>pasquali</w:t>
      </w:r>
      <w:proofErr w:type="spellEnd"/>
      <w:r w:rsidRPr="00931CE8">
        <w:rPr>
          <w:rFonts w:ascii="Arial" w:eastAsia="Arial" w:hAnsi="Arial" w:cs="Arial"/>
          <w:lang w:val="en-GB"/>
        </w:rPr>
        <w:t xml:space="preserve">, handmade wooden statues with a religious theme, are carried on the shoulders of the participants. Other traditions and events like </w:t>
      </w:r>
      <w:proofErr w:type="spellStart"/>
      <w:r w:rsidRPr="00931CE8">
        <w:rPr>
          <w:rFonts w:ascii="Arial" w:eastAsia="Arial" w:hAnsi="Arial" w:cs="Arial"/>
          <w:lang w:val="en-GB"/>
        </w:rPr>
        <w:t>Carnevàl</w:t>
      </w:r>
      <w:proofErr w:type="spellEnd"/>
      <w:r w:rsidRPr="00931CE8">
        <w:rPr>
          <w:rFonts w:ascii="Arial" w:eastAsia="Arial" w:hAnsi="Arial" w:cs="Arial"/>
          <w:lang w:val="en-GB"/>
        </w:rPr>
        <w:t xml:space="preserve"> di Mat, </w:t>
      </w:r>
      <w:proofErr w:type="spellStart"/>
      <w:r w:rsidRPr="00931CE8">
        <w:rPr>
          <w:rFonts w:ascii="Arial" w:eastAsia="Arial" w:hAnsi="Arial" w:cs="Arial"/>
          <w:lang w:val="en-GB"/>
        </w:rPr>
        <w:t>L'è</w:t>
      </w:r>
      <w:proofErr w:type="spellEnd"/>
      <w:r w:rsidRPr="00931CE8">
        <w:rPr>
          <w:rFonts w:ascii="Arial" w:eastAsia="Arial" w:hAnsi="Arial" w:cs="Arial"/>
          <w:lang w:val="en-GB"/>
        </w:rPr>
        <w:t xml:space="preserve"> fora </w:t>
      </w:r>
      <w:proofErr w:type="spellStart"/>
      <w:r w:rsidRPr="00931CE8">
        <w:rPr>
          <w:rFonts w:ascii="Arial" w:eastAsia="Arial" w:hAnsi="Arial" w:cs="Arial"/>
          <w:lang w:val="en-GB"/>
        </w:rPr>
        <w:t>Geneiron</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Gabinat</w:t>
      </w:r>
      <w:proofErr w:type="spellEnd"/>
      <w:r w:rsidRPr="00931CE8">
        <w:rPr>
          <w:rFonts w:ascii="Arial" w:eastAsia="Arial" w:hAnsi="Arial" w:cs="Arial"/>
          <w:lang w:val="en-GB"/>
        </w:rPr>
        <w:t xml:space="preserve"> and the </w:t>
      </w:r>
      <w:proofErr w:type="spellStart"/>
      <w:r w:rsidRPr="00931CE8">
        <w:rPr>
          <w:rFonts w:ascii="Arial" w:eastAsia="Arial" w:hAnsi="Arial" w:cs="Arial"/>
          <w:lang w:val="en-GB"/>
        </w:rPr>
        <w:t>Palio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delle</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Contrade</w:t>
      </w:r>
      <w:proofErr w:type="spellEnd"/>
      <w:r w:rsidRPr="00931CE8">
        <w:rPr>
          <w:rFonts w:ascii="Arial" w:eastAsia="Arial" w:hAnsi="Arial" w:cs="Arial"/>
          <w:lang w:val="en-GB"/>
        </w:rPr>
        <w:t xml:space="preserve"> are rooted in the agricultural, alpine nature of the area and preserve the folklore that makes it so unique and special for locals and tourists alike.</w:t>
      </w:r>
    </w:p>
    <w:p w14:paraId="510B3077" w14:textId="77777777" w:rsidR="0049477B" w:rsidRPr="00931CE8" w:rsidRDefault="0049477B" w:rsidP="005D7E66">
      <w:pPr>
        <w:jc w:val="both"/>
        <w:rPr>
          <w:rFonts w:ascii="Arial" w:eastAsia="Arial" w:hAnsi="Arial" w:cs="Arial"/>
          <w:lang w:val="en-GB"/>
        </w:rPr>
      </w:pPr>
    </w:p>
    <w:p w14:paraId="5453B720" w14:textId="354F2DC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Food &amp; wine</w:t>
      </w:r>
    </w:p>
    <w:p w14:paraId="399B2DDD" w14:textId="77777777" w:rsidR="0049477B" w:rsidRPr="00931CE8" w:rsidRDefault="0049477B" w:rsidP="005D7E66">
      <w:pPr>
        <w:jc w:val="both"/>
        <w:rPr>
          <w:rFonts w:ascii="Arial" w:eastAsia="Arial" w:hAnsi="Arial" w:cs="Arial"/>
          <w:b/>
          <w:bCs/>
          <w:sz w:val="28"/>
          <w:szCs w:val="28"/>
          <w:lang w:val="en-GB"/>
        </w:rPr>
      </w:pPr>
    </w:p>
    <w:p w14:paraId="2AA51946" w14:textId="0D157C9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local cuisine is rustic and simple, full of hearty flavours and the aromas of the mountainside. The land provides the main ingredients for traditional dishes like </w:t>
      </w:r>
      <w:proofErr w:type="spellStart"/>
      <w:r w:rsidRPr="00931CE8">
        <w:rPr>
          <w:rFonts w:ascii="Arial" w:eastAsia="Arial" w:hAnsi="Arial" w:cs="Arial"/>
          <w:lang w:val="en-GB"/>
        </w:rPr>
        <w:t>pizzo</w:t>
      </w:r>
      <w:r w:rsidR="005D7E66">
        <w:rPr>
          <w:rFonts w:ascii="Arial" w:eastAsia="Arial" w:hAnsi="Arial" w:cs="Arial"/>
          <w:lang w:val="en-GB"/>
        </w:rPr>
        <w:t>c</w:t>
      </w:r>
      <w:r w:rsidRPr="00931CE8">
        <w:rPr>
          <w:rFonts w:ascii="Arial" w:eastAsia="Arial" w:hAnsi="Arial" w:cs="Arial"/>
          <w:lang w:val="en-GB"/>
        </w:rPr>
        <w:t>cheri</w:t>
      </w:r>
      <w:proofErr w:type="spellEnd"/>
      <w:r w:rsidRPr="00931CE8">
        <w:rPr>
          <w:rFonts w:ascii="Arial" w:eastAsia="Arial" w:hAnsi="Arial" w:cs="Arial"/>
          <w:lang w:val="en-GB"/>
        </w:rPr>
        <w:t xml:space="preserve"> [buckwheat pasta with butter, cheese, potatoes and cabbage], </w:t>
      </w:r>
      <w:proofErr w:type="spellStart"/>
      <w:r w:rsidRPr="00931CE8">
        <w:rPr>
          <w:rFonts w:ascii="Arial" w:eastAsia="Arial" w:hAnsi="Arial" w:cs="Arial"/>
          <w:lang w:val="en-GB"/>
        </w:rPr>
        <w:t>sciatt</w:t>
      </w:r>
      <w:proofErr w:type="spellEnd"/>
      <w:r w:rsidRPr="00931CE8">
        <w:rPr>
          <w:rFonts w:ascii="Arial" w:eastAsia="Arial" w:hAnsi="Arial" w:cs="Arial"/>
          <w:lang w:val="en-GB"/>
        </w:rPr>
        <w:t xml:space="preserve"> [delicious bite sized pieces of local cheese that have been battered and deep fried], malfatti [spinach gnocchi], bresaola and </w:t>
      </w:r>
      <w:proofErr w:type="spellStart"/>
      <w:r w:rsidRPr="00931CE8">
        <w:rPr>
          <w:rFonts w:ascii="Arial" w:eastAsia="Arial" w:hAnsi="Arial" w:cs="Arial"/>
          <w:lang w:val="en-GB"/>
        </w:rPr>
        <w:t>slinziga</w:t>
      </w:r>
      <w:proofErr w:type="spellEnd"/>
      <w:r w:rsidRPr="00931CE8">
        <w:rPr>
          <w:rFonts w:ascii="Arial" w:eastAsia="Arial" w:hAnsi="Arial" w:cs="Arial"/>
          <w:lang w:val="en-GB"/>
        </w:rPr>
        <w:t xml:space="preserve"> [cured beef], polenta </w:t>
      </w:r>
      <w:proofErr w:type="spellStart"/>
      <w:r w:rsidRPr="00931CE8">
        <w:rPr>
          <w:rFonts w:ascii="Arial" w:eastAsia="Arial" w:hAnsi="Arial" w:cs="Arial"/>
          <w:lang w:val="en-GB"/>
        </w:rPr>
        <w:t>taragna</w:t>
      </w:r>
      <w:proofErr w:type="spellEnd"/>
      <w:r w:rsidRPr="00931CE8">
        <w:rPr>
          <w:rFonts w:ascii="Arial" w:eastAsia="Arial" w:hAnsi="Arial" w:cs="Arial"/>
          <w:lang w:val="en-GB"/>
        </w:rPr>
        <w:t xml:space="preserve"> [polenta made with buckwheat and lots of cheese], wild game, cheese, </w:t>
      </w:r>
      <w:proofErr w:type="spellStart"/>
      <w:r w:rsidRPr="00931CE8">
        <w:rPr>
          <w:rFonts w:ascii="Arial" w:eastAsia="Arial" w:hAnsi="Arial" w:cs="Arial"/>
          <w:lang w:val="en-GB"/>
        </w:rPr>
        <w:t>bisciöla</w:t>
      </w:r>
      <w:proofErr w:type="spellEnd"/>
      <w:r w:rsidRPr="00931CE8">
        <w:rPr>
          <w:rFonts w:ascii="Arial" w:eastAsia="Arial" w:hAnsi="Arial" w:cs="Arial"/>
          <w:lang w:val="en-GB"/>
        </w:rPr>
        <w:t xml:space="preserve"> [a type of fruitcake] and honey. All dishes that can be accompanied by local wines from Valtellina, and local digestifs like Braulio and Taneda, made with herbs from the mountainside.</w:t>
      </w:r>
    </w:p>
    <w:p w14:paraId="0C591748" w14:textId="50DECCA5" w:rsidR="005D7E66" w:rsidRDefault="005D7E66" w:rsidP="005D7E66">
      <w:pPr>
        <w:jc w:val="both"/>
        <w:rPr>
          <w:rFonts w:ascii="Arial" w:eastAsia="Arial" w:hAnsi="Arial" w:cs="Arial"/>
          <w:lang w:val="en-GB"/>
        </w:rPr>
      </w:pPr>
    </w:p>
    <w:p w14:paraId="1AC75352" w14:textId="6208CF46" w:rsidR="006F3A6E" w:rsidRDefault="006F3A6E" w:rsidP="005D7E66">
      <w:pPr>
        <w:jc w:val="both"/>
        <w:rPr>
          <w:rFonts w:ascii="Arial" w:eastAsia="Arial" w:hAnsi="Arial" w:cs="Arial"/>
          <w:b/>
          <w:bCs/>
          <w:sz w:val="28"/>
          <w:szCs w:val="28"/>
          <w:lang w:val="en-GB"/>
        </w:rPr>
      </w:pPr>
      <w:proofErr w:type="spellStart"/>
      <w:r w:rsidRPr="00931CE8">
        <w:rPr>
          <w:rFonts w:ascii="Arial" w:eastAsia="Arial" w:hAnsi="Arial" w:cs="Arial"/>
          <w:b/>
          <w:bCs/>
          <w:sz w:val="28"/>
          <w:szCs w:val="28"/>
          <w:lang w:val="en-GB"/>
        </w:rPr>
        <w:lastRenderedPageBreak/>
        <w:t>Stelvio</w:t>
      </w:r>
      <w:proofErr w:type="spellEnd"/>
      <w:r w:rsidRPr="00931CE8">
        <w:rPr>
          <w:rFonts w:ascii="Arial" w:eastAsia="Arial" w:hAnsi="Arial" w:cs="Arial"/>
          <w:b/>
          <w:bCs/>
          <w:sz w:val="28"/>
          <w:szCs w:val="28"/>
          <w:lang w:val="en-GB"/>
        </w:rPr>
        <w:t xml:space="preserve"> National Park</w:t>
      </w:r>
    </w:p>
    <w:p w14:paraId="0704ACE4" w14:textId="77777777" w:rsidR="0049477B" w:rsidRPr="00931CE8" w:rsidRDefault="0049477B" w:rsidP="005D7E66">
      <w:pPr>
        <w:jc w:val="both"/>
        <w:rPr>
          <w:rFonts w:ascii="Arial" w:eastAsia="Arial" w:hAnsi="Arial" w:cs="Arial"/>
          <w:b/>
          <w:bCs/>
          <w:sz w:val="28"/>
          <w:szCs w:val="28"/>
          <w:lang w:val="en-GB"/>
        </w:rPr>
      </w:pPr>
    </w:p>
    <w:p w14:paraId="6BD42FC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is the largest National Park in Italy. Founded in 1935, it extends over an area of 530 km</w:t>
      </w:r>
      <w:r w:rsidRPr="00931CE8">
        <w:rPr>
          <w:rFonts w:ascii="Arial" w:eastAsia="Arial" w:hAnsi="Arial" w:cs="Arial"/>
          <w:vertAlign w:val="superscript"/>
          <w:lang w:val="en-GB"/>
        </w:rPr>
        <w:t>2</w:t>
      </w:r>
      <w:r w:rsidRPr="00931CE8">
        <w:rPr>
          <w:rFonts w:ascii="Arial" w:eastAsia="Arial" w:hAnsi="Arial" w:cs="Arial"/>
          <w:lang w:val="en-GB"/>
        </w:rPr>
        <w:t>.</w:t>
      </w:r>
    </w:p>
    <w:p w14:paraId="463AC27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Everywhere you turn there is pure, unspoiled wilderness. Here you can immerse yourself in a typical Alpine environment where, amidst the pine trees you can easily spot wild animals in their natural habitat: as well as large mammals like deer, chamois and ibex, there are marmots, eagle owls, eagles (the symbol of the park), bearded vultures (also known as </w:t>
      </w:r>
      <w:proofErr w:type="spellStart"/>
      <w:r w:rsidRPr="00931CE8">
        <w:rPr>
          <w:rFonts w:ascii="Arial" w:eastAsia="Arial" w:hAnsi="Arial" w:cs="Arial"/>
          <w:lang w:val="en-GB"/>
        </w:rPr>
        <w:t>gipeto</w:t>
      </w:r>
      <w:proofErr w:type="spellEnd"/>
      <w:r w:rsidRPr="00931CE8">
        <w:rPr>
          <w:rFonts w:ascii="Arial" w:eastAsia="Arial" w:hAnsi="Arial" w:cs="Arial"/>
          <w:lang w:val="en-GB"/>
        </w:rPr>
        <w:t>) and many, many more.</w:t>
      </w:r>
    </w:p>
    <w:p w14:paraId="5742ED6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unites everyone in their passion for nature, from mountaineers taking on the high altitudes and glaciers, to families looking for a relaxing holiday. One of the best times of year to experience all this is in the autumn, surrounded by vibrant colours, when you can hear the unmistakable roar of the stag during rutting season.</w:t>
      </w:r>
    </w:p>
    <w:p w14:paraId="3D9B5028"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Both in summer and winter, the park organises lots of activities: </w:t>
      </w:r>
      <w:bookmarkStart w:id="0" w:name="_Int_Qa5DwD15"/>
      <w:r w:rsidRPr="00931CE8">
        <w:rPr>
          <w:rFonts w:ascii="Arial" w:eastAsia="Arial" w:hAnsi="Arial" w:cs="Arial"/>
          <w:lang w:val="en-GB"/>
        </w:rPr>
        <w:t>from conferences held by experts,</w:t>
      </w:r>
      <w:bookmarkEnd w:id="0"/>
      <w:r w:rsidRPr="00931CE8">
        <w:rPr>
          <w:rFonts w:ascii="Arial" w:eastAsia="Arial" w:hAnsi="Arial" w:cs="Arial"/>
          <w:lang w:val="en-GB"/>
        </w:rPr>
        <w:t xml:space="preserve"> to excursions led by Alpine Guides, as well as educational workshops and documentary screenings on the protected areas of the world. </w:t>
      </w:r>
    </w:p>
    <w:p w14:paraId="0A5ED50B"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 </w:t>
      </w:r>
    </w:p>
    <w:p w14:paraId="731FB78C" w14:textId="77777777" w:rsidR="006F3A6E" w:rsidRPr="00931CE8" w:rsidRDefault="006F3A6E" w:rsidP="005D7E66">
      <w:pPr>
        <w:jc w:val="both"/>
        <w:rPr>
          <w:rFonts w:ascii="Arial" w:eastAsia="Arial" w:hAnsi="Arial" w:cs="Arial"/>
          <w:lang w:val="en-GB"/>
        </w:rPr>
      </w:pPr>
    </w:p>
    <w:p w14:paraId="22D16AAD" w14:textId="474AF5EB" w:rsidR="006F3A6E" w:rsidRPr="0049477B" w:rsidRDefault="0049477B" w:rsidP="005D7E66">
      <w:pPr>
        <w:jc w:val="both"/>
        <w:rPr>
          <w:rFonts w:ascii="Arial" w:eastAsia="Arial" w:hAnsi="Arial" w:cs="Arial"/>
          <w:b/>
          <w:bCs/>
          <w:sz w:val="28"/>
          <w:szCs w:val="28"/>
          <w:lang w:val="en-GB"/>
        </w:rPr>
      </w:pPr>
      <w:r w:rsidRPr="0049477B">
        <w:rPr>
          <w:rFonts w:ascii="Arial" w:eastAsia="Arial" w:hAnsi="Arial" w:cs="Arial"/>
          <w:b/>
          <w:bCs/>
          <w:sz w:val="28"/>
          <w:szCs w:val="28"/>
          <w:lang w:val="en-GB"/>
        </w:rPr>
        <w:t>For further information:</w:t>
      </w:r>
      <w:r w:rsidRPr="0049477B">
        <w:rPr>
          <w:lang w:val="en-GB"/>
        </w:rPr>
        <w:t xml:space="preserve"> </w:t>
      </w:r>
      <w:hyperlink r:id="rId8" w:history="1">
        <w:r w:rsidRPr="0049477B">
          <w:rPr>
            <w:rFonts w:ascii="Arial" w:hAnsi="Arial" w:cs="Arial"/>
            <w:b/>
            <w:bCs/>
            <w:color w:val="1D1D1B"/>
            <w:spacing w:val="5"/>
            <w:shd w:val="clear" w:color="auto" w:fill="FFFFFF"/>
            <w:lang w:val="en-GB"/>
          </w:rPr>
          <w:t>www.bormio.eu</w:t>
        </w:r>
      </w:hyperlink>
      <w:r w:rsidRPr="0049477B">
        <w:rPr>
          <w:rFonts w:ascii="Arial" w:hAnsi="Arial" w:cs="Arial"/>
          <w:b/>
          <w:bCs/>
          <w:color w:val="1D1D1B"/>
          <w:spacing w:val="5"/>
          <w:shd w:val="clear" w:color="auto" w:fill="FFFFFF"/>
          <w:lang w:val="en-GB"/>
        </w:rPr>
        <w:t xml:space="preserve"> – </w:t>
      </w:r>
      <w:hyperlink r:id="rId9" w:history="1">
        <w:r w:rsidRPr="0049477B">
          <w:rPr>
            <w:rStyle w:val="Collegamentoipertestuale"/>
            <w:rFonts w:ascii="Arial" w:hAnsi="Arial" w:cs="Arial"/>
            <w:b/>
            <w:bCs/>
            <w:spacing w:val="5"/>
            <w:shd w:val="clear" w:color="auto" w:fill="FFFFFF"/>
            <w:lang w:val="en-GB"/>
          </w:rPr>
          <w:t>marketing@bormio.eu</w:t>
        </w:r>
      </w:hyperlink>
    </w:p>
    <w:p w14:paraId="396BD783" w14:textId="77777777" w:rsidR="000C7709" w:rsidRPr="00931CE8" w:rsidRDefault="000C7709" w:rsidP="005D7E66">
      <w:pPr>
        <w:jc w:val="both"/>
        <w:rPr>
          <w:rFonts w:ascii="Arial" w:hAnsi="Arial" w:cs="Arial"/>
          <w:lang w:val="en-GB"/>
        </w:rPr>
      </w:pPr>
    </w:p>
    <w:sectPr w:rsidR="000C7709" w:rsidRPr="00931CE8" w:rsidSect="00A362C6">
      <w:headerReference w:type="default" r:id="rId10"/>
      <w:pgSz w:w="11900" w:h="16840"/>
      <w:pgMar w:top="27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7419" w14:textId="77777777" w:rsidR="00EB651D" w:rsidRDefault="00EB651D" w:rsidP="00812C9C">
      <w:r>
        <w:separator/>
      </w:r>
    </w:p>
  </w:endnote>
  <w:endnote w:type="continuationSeparator" w:id="0">
    <w:p w14:paraId="0F1F82D2" w14:textId="77777777" w:rsidR="00EB651D" w:rsidRDefault="00EB651D" w:rsidP="008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117C" w14:textId="77777777" w:rsidR="00EB651D" w:rsidRDefault="00EB651D" w:rsidP="00812C9C">
      <w:r>
        <w:separator/>
      </w:r>
    </w:p>
  </w:footnote>
  <w:footnote w:type="continuationSeparator" w:id="0">
    <w:p w14:paraId="5F8301E7" w14:textId="77777777" w:rsidR="00EB651D" w:rsidRDefault="00EB651D" w:rsidP="008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CFEC" w14:textId="024AB2AA" w:rsidR="00072C90" w:rsidRDefault="00072C90" w:rsidP="00812C9C">
    <w:pPr>
      <w:pStyle w:val="Intestazione"/>
      <w:tabs>
        <w:tab w:val="clear" w:pos="4819"/>
        <w:tab w:val="clear" w:pos="9638"/>
        <w:tab w:val="left" w:pos="7720"/>
      </w:tabs>
    </w:pPr>
    <w:r>
      <w:rPr>
        <w:noProof/>
      </w:rPr>
      <mc:AlternateContent>
        <mc:Choice Requires="wps">
          <w:drawing>
            <wp:anchor distT="0" distB="0" distL="114300" distR="114300" simplePos="0" relativeHeight="251658240" behindDoc="0" locked="0" layoutInCell="1" allowOverlap="1" wp14:anchorId="1A37EE93" wp14:editId="6EC84B66">
              <wp:simplePos x="0" y="0"/>
              <wp:positionH relativeFrom="column">
                <wp:posOffset>2857500</wp:posOffset>
              </wp:positionH>
              <wp:positionV relativeFrom="paragraph">
                <wp:posOffset>335915</wp:posOffset>
              </wp:positionV>
              <wp:extent cx="3200400" cy="800100"/>
              <wp:effectExtent l="0" t="0" r="0" b="0"/>
              <wp:wrapThrough wrapText="bothSides">
                <wp:wrapPolygon edited="0">
                  <wp:start x="0" y="0"/>
                  <wp:lineTo x="0" y="21086"/>
                  <wp:lineTo x="21471" y="21086"/>
                  <wp:lineTo x="21471"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3FDFC6" w14:textId="77777777"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Marketing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32558E" w:rsidP="00C7357D">
                          <w:pPr>
                            <w:pStyle w:val="Intestazione"/>
                            <w:jc w:val="right"/>
                            <w:rPr>
                              <w:rFonts w:ascii="Arial" w:hAnsi="Arial" w:cs="Arial"/>
                              <w:bCs/>
                              <w:color w:val="808080" w:themeColor="background1" w:themeShade="80"/>
                              <w:sz w:val="18"/>
                              <w:szCs w:val="18"/>
                              <w:lang w:val="de-DE"/>
                            </w:rPr>
                          </w:pPr>
                          <w:hyperlink r:id="rId1"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32558E" w:rsidP="00C7357D">
                          <w:pPr>
                            <w:pStyle w:val="Intestazione"/>
                            <w:jc w:val="right"/>
                            <w:rPr>
                              <w:rFonts w:ascii="Arial" w:hAnsi="Arial" w:cs="Arial"/>
                              <w:color w:val="808080"/>
                              <w:sz w:val="18"/>
                              <w:szCs w:val="18"/>
                              <w:lang w:val="de-DE"/>
                            </w:rPr>
                          </w:pPr>
                          <w:hyperlink r:id="rId2"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EE93" id="_x0000_t202" coordsize="21600,21600" o:spt="202" path="m,l,21600r21600,l21600,xe">
              <v:stroke joinstyle="miter"/>
              <v:path gradientshapeok="t" o:connecttype="rect"/>
            </v:shapetype>
            <v:shape id="Casella di testo 4" o:spid="_x0000_s1026" type="#_x0000_t202" style="position:absolute;margin-left:225pt;margin-top:26.45pt;width:2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" stroked="f">
              <v:textbox>
                <w:txbxContent>
                  <w:p w14:paraId="4B3FDFC6" w14:textId="77777777"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Marketing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32558E" w:rsidP="00C7357D">
                    <w:pPr>
                      <w:pStyle w:val="Intestazione"/>
                      <w:jc w:val="right"/>
                      <w:rPr>
                        <w:rFonts w:ascii="Arial" w:hAnsi="Arial" w:cs="Arial"/>
                        <w:bCs/>
                        <w:color w:val="808080" w:themeColor="background1" w:themeShade="80"/>
                        <w:sz w:val="18"/>
                        <w:szCs w:val="18"/>
                        <w:lang w:val="de-DE"/>
                      </w:rPr>
                    </w:pPr>
                    <w:hyperlink r:id="rId3"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32558E" w:rsidP="00C7357D">
                    <w:pPr>
                      <w:pStyle w:val="Intestazione"/>
                      <w:jc w:val="right"/>
                      <w:rPr>
                        <w:rFonts w:ascii="Arial" w:hAnsi="Arial" w:cs="Arial"/>
                        <w:color w:val="808080"/>
                        <w:sz w:val="18"/>
                        <w:szCs w:val="18"/>
                        <w:lang w:val="de-DE"/>
                      </w:rPr>
                    </w:pPr>
                    <w:hyperlink r:id="rId4"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v:textbox>
              <w10:wrap type="through"/>
            </v:shape>
          </w:pict>
        </mc:Fallback>
      </mc:AlternateContent>
    </w:r>
    <w:r w:rsidR="00336D5F" w:rsidRPr="00336D5F">
      <w:t xml:space="preserve"> </w:t>
    </w:r>
    <w:r w:rsidR="00336D5F">
      <w:rPr>
        <w:noProof/>
      </w:rPr>
      <w:drawing>
        <wp:inline distT="0" distB="0" distL="0" distR="0" wp14:anchorId="4FD9515A" wp14:editId="5A306A86">
          <wp:extent cx="1962226" cy="1038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50" cy="106937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20E"/>
    <w:multiLevelType w:val="hybridMultilevel"/>
    <w:tmpl w:val="9F5A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060F4"/>
    <w:multiLevelType w:val="hybridMultilevel"/>
    <w:tmpl w:val="8E3CF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5421D8"/>
    <w:multiLevelType w:val="hybridMultilevel"/>
    <w:tmpl w:val="4A4A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83329E"/>
    <w:multiLevelType w:val="multilevel"/>
    <w:tmpl w:val="14C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A3C60"/>
    <w:multiLevelType w:val="hybridMultilevel"/>
    <w:tmpl w:val="C654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002F07"/>
    <w:multiLevelType w:val="hybridMultilevel"/>
    <w:tmpl w:val="45BE1878"/>
    <w:lvl w:ilvl="0" w:tplc="77A44E96">
      <w:start w:val="11"/>
      <w:numFmt w:val="bullet"/>
      <w:lvlText w:val="·"/>
      <w:lvlJc w:val="left"/>
      <w:pPr>
        <w:ind w:left="920" w:hanging="5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AF2005"/>
    <w:multiLevelType w:val="hybridMultilevel"/>
    <w:tmpl w:val="19FE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16083">
    <w:abstractNumId w:val="3"/>
  </w:num>
  <w:num w:numId="2" w16cid:durableId="918097155">
    <w:abstractNumId w:val="2"/>
  </w:num>
  <w:num w:numId="3" w16cid:durableId="644817960">
    <w:abstractNumId w:val="1"/>
  </w:num>
  <w:num w:numId="4" w16cid:durableId="1602104213">
    <w:abstractNumId w:val="0"/>
  </w:num>
  <w:num w:numId="5" w16cid:durableId="329480815">
    <w:abstractNumId w:val="4"/>
  </w:num>
  <w:num w:numId="6" w16cid:durableId="1701320679">
    <w:abstractNumId w:val="5"/>
  </w:num>
  <w:num w:numId="7" w16cid:durableId="775952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1"/>
    <w:rsid w:val="00000341"/>
    <w:rsid w:val="000013AF"/>
    <w:rsid w:val="00004B48"/>
    <w:rsid w:val="00005F86"/>
    <w:rsid w:val="00006164"/>
    <w:rsid w:val="0001240B"/>
    <w:rsid w:val="0001261C"/>
    <w:rsid w:val="00012FA0"/>
    <w:rsid w:val="00016C61"/>
    <w:rsid w:val="00023B4B"/>
    <w:rsid w:val="000257ED"/>
    <w:rsid w:val="00026037"/>
    <w:rsid w:val="000409AF"/>
    <w:rsid w:val="000412FE"/>
    <w:rsid w:val="0004153B"/>
    <w:rsid w:val="00044768"/>
    <w:rsid w:val="000545F6"/>
    <w:rsid w:val="00054D8A"/>
    <w:rsid w:val="00055340"/>
    <w:rsid w:val="00056CD1"/>
    <w:rsid w:val="000574B0"/>
    <w:rsid w:val="00062FC9"/>
    <w:rsid w:val="00065989"/>
    <w:rsid w:val="00070BFE"/>
    <w:rsid w:val="000714D5"/>
    <w:rsid w:val="00072C90"/>
    <w:rsid w:val="00074D84"/>
    <w:rsid w:val="00075B7E"/>
    <w:rsid w:val="00075C45"/>
    <w:rsid w:val="000767B3"/>
    <w:rsid w:val="00097421"/>
    <w:rsid w:val="000A25F6"/>
    <w:rsid w:val="000A2B91"/>
    <w:rsid w:val="000A5145"/>
    <w:rsid w:val="000A59E7"/>
    <w:rsid w:val="000A7DFD"/>
    <w:rsid w:val="000C10CF"/>
    <w:rsid w:val="000C449A"/>
    <w:rsid w:val="000C5E7F"/>
    <w:rsid w:val="000C7709"/>
    <w:rsid w:val="000D54B3"/>
    <w:rsid w:val="000E128D"/>
    <w:rsid w:val="000E3EA9"/>
    <w:rsid w:val="000E40C8"/>
    <w:rsid w:val="000E6E40"/>
    <w:rsid w:val="000F094A"/>
    <w:rsid w:val="000F0C53"/>
    <w:rsid w:val="000F19DB"/>
    <w:rsid w:val="000F7060"/>
    <w:rsid w:val="00101B63"/>
    <w:rsid w:val="00103C57"/>
    <w:rsid w:val="00105331"/>
    <w:rsid w:val="00105DB0"/>
    <w:rsid w:val="00110D4A"/>
    <w:rsid w:val="00113046"/>
    <w:rsid w:val="001155C8"/>
    <w:rsid w:val="00121AD9"/>
    <w:rsid w:val="00130B18"/>
    <w:rsid w:val="00134F11"/>
    <w:rsid w:val="0014218A"/>
    <w:rsid w:val="00142C86"/>
    <w:rsid w:val="001432F5"/>
    <w:rsid w:val="00174156"/>
    <w:rsid w:val="001748DD"/>
    <w:rsid w:val="001774E0"/>
    <w:rsid w:val="00177D27"/>
    <w:rsid w:val="00181509"/>
    <w:rsid w:val="0019537D"/>
    <w:rsid w:val="001A2C6A"/>
    <w:rsid w:val="001A55DD"/>
    <w:rsid w:val="001B013C"/>
    <w:rsid w:val="001B5428"/>
    <w:rsid w:val="001C24E7"/>
    <w:rsid w:val="001C77A4"/>
    <w:rsid w:val="001E26CC"/>
    <w:rsid w:val="001E7728"/>
    <w:rsid w:val="001E78E1"/>
    <w:rsid w:val="001E7AC8"/>
    <w:rsid w:val="001F114B"/>
    <w:rsid w:val="001F5D3D"/>
    <w:rsid w:val="00203D96"/>
    <w:rsid w:val="002043E8"/>
    <w:rsid w:val="002060D7"/>
    <w:rsid w:val="00211382"/>
    <w:rsid w:val="00220195"/>
    <w:rsid w:val="00226C8F"/>
    <w:rsid w:val="00226D1B"/>
    <w:rsid w:val="002346E5"/>
    <w:rsid w:val="00240036"/>
    <w:rsid w:val="00247573"/>
    <w:rsid w:val="00253087"/>
    <w:rsid w:val="00260442"/>
    <w:rsid w:val="00261140"/>
    <w:rsid w:val="002738FD"/>
    <w:rsid w:val="00275A0D"/>
    <w:rsid w:val="00291F4B"/>
    <w:rsid w:val="002A02DC"/>
    <w:rsid w:val="002A1470"/>
    <w:rsid w:val="002A3CD8"/>
    <w:rsid w:val="002A7F4C"/>
    <w:rsid w:val="002B0BD0"/>
    <w:rsid w:val="002B325D"/>
    <w:rsid w:val="002C23A6"/>
    <w:rsid w:val="002C2DE7"/>
    <w:rsid w:val="002C2E7C"/>
    <w:rsid w:val="002C348B"/>
    <w:rsid w:val="002D1A83"/>
    <w:rsid w:val="002D3E77"/>
    <w:rsid w:val="002D46F3"/>
    <w:rsid w:val="002D7251"/>
    <w:rsid w:val="002E2993"/>
    <w:rsid w:val="002F25F4"/>
    <w:rsid w:val="002F2C7F"/>
    <w:rsid w:val="002F71C2"/>
    <w:rsid w:val="00300228"/>
    <w:rsid w:val="003010D9"/>
    <w:rsid w:val="00304617"/>
    <w:rsid w:val="00306209"/>
    <w:rsid w:val="00314E4C"/>
    <w:rsid w:val="00315AB4"/>
    <w:rsid w:val="00315DA7"/>
    <w:rsid w:val="0032558E"/>
    <w:rsid w:val="00336D5F"/>
    <w:rsid w:val="00341947"/>
    <w:rsid w:val="0034755F"/>
    <w:rsid w:val="00350A05"/>
    <w:rsid w:val="003571FC"/>
    <w:rsid w:val="00362947"/>
    <w:rsid w:val="00370512"/>
    <w:rsid w:val="00375620"/>
    <w:rsid w:val="00390713"/>
    <w:rsid w:val="0039184E"/>
    <w:rsid w:val="00393EEB"/>
    <w:rsid w:val="00394634"/>
    <w:rsid w:val="003A2D14"/>
    <w:rsid w:val="003A4126"/>
    <w:rsid w:val="003A5446"/>
    <w:rsid w:val="003C2A81"/>
    <w:rsid w:val="003D41A8"/>
    <w:rsid w:val="003D6C8B"/>
    <w:rsid w:val="003E2AD8"/>
    <w:rsid w:val="003E3DB3"/>
    <w:rsid w:val="003E46B5"/>
    <w:rsid w:val="003F132C"/>
    <w:rsid w:val="004175CB"/>
    <w:rsid w:val="0043070D"/>
    <w:rsid w:val="004350D2"/>
    <w:rsid w:val="004407E4"/>
    <w:rsid w:val="00452224"/>
    <w:rsid w:val="004552E8"/>
    <w:rsid w:val="004604FC"/>
    <w:rsid w:val="00471141"/>
    <w:rsid w:val="00472B8E"/>
    <w:rsid w:val="00477CE0"/>
    <w:rsid w:val="00480566"/>
    <w:rsid w:val="0048097F"/>
    <w:rsid w:val="00481007"/>
    <w:rsid w:val="004818C5"/>
    <w:rsid w:val="00481F36"/>
    <w:rsid w:val="00485FF8"/>
    <w:rsid w:val="0049153A"/>
    <w:rsid w:val="0049477B"/>
    <w:rsid w:val="004A0E06"/>
    <w:rsid w:val="004A47C5"/>
    <w:rsid w:val="004A5F43"/>
    <w:rsid w:val="004B0A2A"/>
    <w:rsid w:val="004B209B"/>
    <w:rsid w:val="004B7FCE"/>
    <w:rsid w:val="004C6DFE"/>
    <w:rsid w:val="004D064B"/>
    <w:rsid w:val="004D7940"/>
    <w:rsid w:val="004E1478"/>
    <w:rsid w:val="004E2099"/>
    <w:rsid w:val="004F06AB"/>
    <w:rsid w:val="004F0CEA"/>
    <w:rsid w:val="004F2446"/>
    <w:rsid w:val="004F28C0"/>
    <w:rsid w:val="00506BDE"/>
    <w:rsid w:val="00510738"/>
    <w:rsid w:val="00511B82"/>
    <w:rsid w:val="005215F0"/>
    <w:rsid w:val="00523498"/>
    <w:rsid w:val="00527E2D"/>
    <w:rsid w:val="00527E66"/>
    <w:rsid w:val="0057140F"/>
    <w:rsid w:val="005726D8"/>
    <w:rsid w:val="00584F1D"/>
    <w:rsid w:val="005A2D2D"/>
    <w:rsid w:val="005A2FF7"/>
    <w:rsid w:val="005A3CB1"/>
    <w:rsid w:val="005B09EB"/>
    <w:rsid w:val="005B12D9"/>
    <w:rsid w:val="005C60B1"/>
    <w:rsid w:val="005D7E66"/>
    <w:rsid w:val="005E151A"/>
    <w:rsid w:val="005E4D74"/>
    <w:rsid w:val="005F712E"/>
    <w:rsid w:val="00600BEF"/>
    <w:rsid w:val="006012F7"/>
    <w:rsid w:val="00602D2B"/>
    <w:rsid w:val="00610424"/>
    <w:rsid w:val="00615303"/>
    <w:rsid w:val="00621CE6"/>
    <w:rsid w:val="00634E08"/>
    <w:rsid w:val="00635079"/>
    <w:rsid w:val="00647CF7"/>
    <w:rsid w:val="006514C5"/>
    <w:rsid w:val="00656FAA"/>
    <w:rsid w:val="00657782"/>
    <w:rsid w:val="006674E6"/>
    <w:rsid w:val="00676C65"/>
    <w:rsid w:val="0067751A"/>
    <w:rsid w:val="006849E6"/>
    <w:rsid w:val="00685F04"/>
    <w:rsid w:val="0069651F"/>
    <w:rsid w:val="006B2553"/>
    <w:rsid w:val="006C0721"/>
    <w:rsid w:val="006C707B"/>
    <w:rsid w:val="006D2489"/>
    <w:rsid w:val="006F3012"/>
    <w:rsid w:val="006F3A6E"/>
    <w:rsid w:val="006F3E47"/>
    <w:rsid w:val="006F77F8"/>
    <w:rsid w:val="00717BC8"/>
    <w:rsid w:val="00722ADF"/>
    <w:rsid w:val="00723275"/>
    <w:rsid w:val="00727DDA"/>
    <w:rsid w:val="00730165"/>
    <w:rsid w:val="007307B7"/>
    <w:rsid w:val="00732E3B"/>
    <w:rsid w:val="00746330"/>
    <w:rsid w:val="0075022A"/>
    <w:rsid w:val="00752263"/>
    <w:rsid w:val="00762EAE"/>
    <w:rsid w:val="007673AB"/>
    <w:rsid w:val="00771341"/>
    <w:rsid w:val="007766C2"/>
    <w:rsid w:val="00776D73"/>
    <w:rsid w:val="00781CA6"/>
    <w:rsid w:val="007B7A51"/>
    <w:rsid w:val="007D5D3C"/>
    <w:rsid w:val="007D5F78"/>
    <w:rsid w:val="007E0100"/>
    <w:rsid w:val="007E1249"/>
    <w:rsid w:val="007E5A0A"/>
    <w:rsid w:val="007F5D0E"/>
    <w:rsid w:val="007F6FEB"/>
    <w:rsid w:val="00803786"/>
    <w:rsid w:val="0080654D"/>
    <w:rsid w:val="00812C9C"/>
    <w:rsid w:val="00824A46"/>
    <w:rsid w:val="008274D9"/>
    <w:rsid w:val="00842461"/>
    <w:rsid w:val="00851469"/>
    <w:rsid w:val="00857D23"/>
    <w:rsid w:val="00864D5A"/>
    <w:rsid w:val="00864F51"/>
    <w:rsid w:val="0086642D"/>
    <w:rsid w:val="008821E9"/>
    <w:rsid w:val="00884C2F"/>
    <w:rsid w:val="00890251"/>
    <w:rsid w:val="0089303F"/>
    <w:rsid w:val="0089697D"/>
    <w:rsid w:val="008A4AEC"/>
    <w:rsid w:val="008A4BEC"/>
    <w:rsid w:val="008B386E"/>
    <w:rsid w:val="008B3FEE"/>
    <w:rsid w:val="008B79BF"/>
    <w:rsid w:val="008C0AE2"/>
    <w:rsid w:val="008C10DE"/>
    <w:rsid w:val="008E67ED"/>
    <w:rsid w:val="008E7B2D"/>
    <w:rsid w:val="008F6644"/>
    <w:rsid w:val="00903428"/>
    <w:rsid w:val="00920F0C"/>
    <w:rsid w:val="0092261F"/>
    <w:rsid w:val="00924A56"/>
    <w:rsid w:val="00924F73"/>
    <w:rsid w:val="00927353"/>
    <w:rsid w:val="00931CE8"/>
    <w:rsid w:val="0093589C"/>
    <w:rsid w:val="009374AD"/>
    <w:rsid w:val="00953987"/>
    <w:rsid w:val="0095457D"/>
    <w:rsid w:val="00960FC3"/>
    <w:rsid w:val="00961076"/>
    <w:rsid w:val="009647FE"/>
    <w:rsid w:val="009673C2"/>
    <w:rsid w:val="009678F3"/>
    <w:rsid w:val="009728B8"/>
    <w:rsid w:val="00974FE6"/>
    <w:rsid w:val="00990557"/>
    <w:rsid w:val="00990970"/>
    <w:rsid w:val="00996E62"/>
    <w:rsid w:val="00997DD0"/>
    <w:rsid w:val="009A208D"/>
    <w:rsid w:val="009A5A5B"/>
    <w:rsid w:val="009B4A07"/>
    <w:rsid w:val="009C0697"/>
    <w:rsid w:val="009C2B4C"/>
    <w:rsid w:val="009C2B97"/>
    <w:rsid w:val="009C410A"/>
    <w:rsid w:val="009C467B"/>
    <w:rsid w:val="009C4990"/>
    <w:rsid w:val="009D1723"/>
    <w:rsid w:val="009D3D95"/>
    <w:rsid w:val="009E6A4D"/>
    <w:rsid w:val="009F0A6D"/>
    <w:rsid w:val="009F232E"/>
    <w:rsid w:val="009F24BF"/>
    <w:rsid w:val="009F282E"/>
    <w:rsid w:val="00A06D99"/>
    <w:rsid w:val="00A13B65"/>
    <w:rsid w:val="00A14855"/>
    <w:rsid w:val="00A16D8C"/>
    <w:rsid w:val="00A176C2"/>
    <w:rsid w:val="00A235DD"/>
    <w:rsid w:val="00A27883"/>
    <w:rsid w:val="00A3229A"/>
    <w:rsid w:val="00A35909"/>
    <w:rsid w:val="00A362C6"/>
    <w:rsid w:val="00A3694F"/>
    <w:rsid w:val="00A36C7B"/>
    <w:rsid w:val="00A50635"/>
    <w:rsid w:val="00A513D0"/>
    <w:rsid w:val="00A521AB"/>
    <w:rsid w:val="00A5610B"/>
    <w:rsid w:val="00A56EAC"/>
    <w:rsid w:val="00A77FEE"/>
    <w:rsid w:val="00A82047"/>
    <w:rsid w:val="00A93736"/>
    <w:rsid w:val="00A95C7F"/>
    <w:rsid w:val="00A95DC9"/>
    <w:rsid w:val="00A96BC2"/>
    <w:rsid w:val="00AA02AA"/>
    <w:rsid w:val="00AA08D8"/>
    <w:rsid w:val="00AB0EE0"/>
    <w:rsid w:val="00AB1152"/>
    <w:rsid w:val="00AB3FB8"/>
    <w:rsid w:val="00AD04D3"/>
    <w:rsid w:val="00AD35AA"/>
    <w:rsid w:val="00AD5D18"/>
    <w:rsid w:val="00AD5F2E"/>
    <w:rsid w:val="00AE2ECE"/>
    <w:rsid w:val="00AF2C48"/>
    <w:rsid w:val="00AF3731"/>
    <w:rsid w:val="00AF391C"/>
    <w:rsid w:val="00B001E5"/>
    <w:rsid w:val="00B02572"/>
    <w:rsid w:val="00B070B6"/>
    <w:rsid w:val="00B2063F"/>
    <w:rsid w:val="00B320F1"/>
    <w:rsid w:val="00B32C72"/>
    <w:rsid w:val="00B5047D"/>
    <w:rsid w:val="00B5484F"/>
    <w:rsid w:val="00B567CA"/>
    <w:rsid w:val="00B607D4"/>
    <w:rsid w:val="00B618D1"/>
    <w:rsid w:val="00B66862"/>
    <w:rsid w:val="00B7751A"/>
    <w:rsid w:val="00B8150B"/>
    <w:rsid w:val="00B847C7"/>
    <w:rsid w:val="00B92FDF"/>
    <w:rsid w:val="00B95A26"/>
    <w:rsid w:val="00BA6BFD"/>
    <w:rsid w:val="00BB2121"/>
    <w:rsid w:val="00BB56BA"/>
    <w:rsid w:val="00BC1AD9"/>
    <w:rsid w:val="00BC62F9"/>
    <w:rsid w:val="00BD2C39"/>
    <w:rsid w:val="00BE1E8B"/>
    <w:rsid w:val="00BE2059"/>
    <w:rsid w:val="00BE5FFE"/>
    <w:rsid w:val="00BF0E69"/>
    <w:rsid w:val="00BF57E5"/>
    <w:rsid w:val="00BF5BD8"/>
    <w:rsid w:val="00BF7366"/>
    <w:rsid w:val="00BF7909"/>
    <w:rsid w:val="00C001B9"/>
    <w:rsid w:val="00C0076A"/>
    <w:rsid w:val="00C11338"/>
    <w:rsid w:val="00C26781"/>
    <w:rsid w:val="00C3128D"/>
    <w:rsid w:val="00C31C85"/>
    <w:rsid w:val="00C33FC0"/>
    <w:rsid w:val="00C41B15"/>
    <w:rsid w:val="00C41F48"/>
    <w:rsid w:val="00C43924"/>
    <w:rsid w:val="00C44A49"/>
    <w:rsid w:val="00C61467"/>
    <w:rsid w:val="00C71BBB"/>
    <w:rsid w:val="00C7357D"/>
    <w:rsid w:val="00C740D0"/>
    <w:rsid w:val="00C873B4"/>
    <w:rsid w:val="00C90A29"/>
    <w:rsid w:val="00C93097"/>
    <w:rsid w:val="00C96118"/>
    <w:rsid w:val="00CA343D"/>
    <w:rsid w:val="00CA475C"/>
    <w:rsid w:val="00CA5C02"/>
    <w:rsid w:val="00CC23A1"/>
    <w:rsid w:val="00CC4B35"/>
    <w:rsid w:val="00CD242E"/>
    <w:rsid w:val="00CE00CB"/>
    <w:rsid w:val="00CE0680"/>
    <w:rsid w:val="00CE12FC"/>
    <w:rsid w:val="00CE5761"/>
    <w:rsid w:val="00CF19F5"/>
    <w:rsid w:val="00CF2222"/>
    <w:rsid w:val="00CF59E6"/>
    <w:rsid w:val="00CF5C3F"/>
    <w:rsid w:val="00D011FC"/>
    <w:rsid w:val="00D0758D"/>
    <w:rsid w:val="00D108A2"/>
    <w:rsid w:val="00D12C0D"/>
    <w:rsid w:val="00D16CAA"/>
    <w:rsid w:val="00D174EE"/>
    <w:rsid w:val="00D22AFB"/>
    <w:rsid w:val="00D448F0"/>
    <w:rsid w:val="00D5248A"/>
    <w:rsid w:val="00D52F0E"/>
    <w:rsid w:val="00D5383A"/>
    <w:rsid w:val="00D5384E"/>
    <w:rsid w:val="00D53AC7"/>
    <w:rsid w:val="00D56FAE"/>
    <w:rsid w:val="00D628D2"/>
    <w:rsid w:val="00D63882"/>
    <w:rsid w:val="00D658FF"/>
    <w:rsid w:val="00D65A6C"/>
    <w:rsid w:val="00D66F39"/>
    <w:rsid w:val="00D704D4"/>
    <w:rsid w:val="00D737C3"/>
    <w:rsid w:val="00D91FFE"/>
    <w:rsid w:val="00D95AE7"/>
    <w:rsid w:val="00D97A03"/>
    <w:rsid w:val="00DA33FE"/>
    <w:rsid w:val="00DA5E9E"/>
    <w:rsid w:val="00DB1F90"/>
    <w:rsid w:val="00DB25D3"/>
    <w:rsid w:val="00DC512F"/>
    <w:rsid w:val="00DC5D9E"/>
    <w:rsid w:val="00DD53B5"/>
    <w:rsid w:val="00DD7EA1"/>
    <w:rsid w:val="00DE3AE9"/>
    <w:rsid w:val="00E016DC"/>
    <w:rsid w:val="00E062B5"/>
    <w:rsid w:val="00E06E33"/>
    <w:rsid w:val="00E1373D"/>
    <w:rsid w:val="00E24E84"/>
    <w:rsid w:val="00E26B39"/>
    <w:rsid w:val="00E30BEB"/>
    <w:rsid w:val="00E32FC8"/>
    <w:rsid w:val="00E37AAE"/>
    <w:rsid w:val="00E42A46"/>
    <w:rsid w:val="00E432FE"/>
    <w:rsid w:val="00E46488"/>
    <w:rsid w:val="00E5418F"/>
    <w:rsid w:val="00E54B36"/>
    <w:rsid w:val="00E5700A"/>
    <w:rsid w:val="00E610B6"/>
    <w:rsid w:val="00E61B5E"/>
    <w:rsid w:val="00E633F7"/>
    <w:rsid w:val="00E7078E"/>
    <w:rsid w:val="00E7187B"/>
    <w:rsid w:val="00E74FE9"/>
    <w:rsid w:val="00E75233"/>
    <w:rsid w:val="00E841A8"/>
    <w:rsid w:val="00E873E7"/>
    <w:rsid w:val="00E918D1"/>
    <w:rsid w:val="00E95FE1"/>
    <w:rsid w:val="00EA22A6"/>
    <w:rsid w:val="00EA4245"/>
    <w:rsid w:val="00EB2451"/>
    <w:rsid w:val="00EB651D"/>
    <w:rsid w:val="00EC446F"/>
    <w:rsid w:val="00ED1056"/>
    <w:rsid w:val="00ED594E"/>
    <w:rsid w:val="00ED5AF4"/>
    <w:rsid w:val="00EE0EDB"/>
    <w:rsid w:val="00EE5A9D"/>
    <w:rsid w:val="00EF1785"/>
    <w:rsid w:val="00EF2554"/>
    <w:rsid w:val="00EF2AF2"/>
    <w:rsid w:val="00EF45DF"/>
    <w:rsid w:val="00EF4F45"/>
    <w:rsid w:val="00F001EA"/>
    <w:rsid w:val="00F21322"/>
    <w:rsid w:val="00F2468D"/>
    <w:rsid w:val="00F26363"/>
    <w:rsid w:val="00F34585"/>
    <w:rsid w:val="00F37573"/>
    <w:rsid w:val="00F628B4"/>
    <w:rsid w:val="00F67659"/>
    <w:rsid w:val="00F74B50"/>
    <w:rsid w:val="00F74C8A"/>
    <w:rsid w:val="00F84217"/>
    <w:rsid w:val="00F97306"/>
    <w:rsid w:val="00F97D74"/>
    <w:rsid w:val="00FA00AA"/>
    <w:rsid w:val="00FB04DE"/>
    <w:rsid w:val="00FB5689"/>
    <w:rsid w:val="00FB7A27"/>
    <w:rsid w:val="00FC58C6"/>
    <w:rsid w:val="00FD1180"/>
    <w:rsid w:val="00FD4D89"/>
    <w:rsid w:val="00FD6C27"/>
    <w:rsid w:val="00FD788A"/>
    <w:rsid w:val="00FE74CF"/>
    <w:rsid w:val="00FF3A94"/>
    <w:rsid w:val="00FF40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71E81"/>
  <w15:docId w15:val="{222F00EC-4AB4-5240-9F01-7DF612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1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C9C"/>
    <w:rPr>
      <w:color w:val="0000FF"/>
      <w:u w:val="single"/>
    </w:rPr>
  </w:style>
  <w:style w:type="paragraph" w:styleId="NormaleWeb">
    <w:name w:val="Normal (Web)"/>
    <w:basedOn w:val="Normale"/>
    <w:uiPriority w:val="99"/>
    <w:unhideWhenUsed/>
    <w:rsid w:val="00812C9C"/>
    <w:pPr>
      <w:spacing w:before="100" w:beforeAutospacing="1" w:after="100" w:afterAutospacing="1"/>
    </w:pPr>
    <w:rPr>
      <w:rFonts w:ascii="Times" w:hAnsi="Times" w:cs="Times New Roman"/>
      <w:sz w:val="20"/>
      <w:szCs w:val="20"/>
    </w:rPr>
  </w:style>
  <w:style w:type="paragraph" w:styleId="Intestazione">
    <w:name w:val="header"/>
    <w:basedOn w:val="Normale"/>
    <w:link w:val="IntestazioneCarattere"/>
    <w:unhideWhenUsed/>
    <w:rsid w:val="00812C9C"/>
    <w:pPr>
      <w:tabs>
        <w:tab w:val="center" w:pos="4819"/>
        <w:tab w:val="right" w:pos="9638"/>
      </w:tabs>
    </w:pPr>
  </w:style>
  <w:style w:type="character" w:customStyle="1" w:styleId="IntestazioneCarattere">
    <w:name w:val="Intestazione Carattere"/>
    <w:basedOn w:val="Carpredefinitoparagrafo"/>
    <w:link w:val="Intestazione"/>
    <w:rsid w:val="00812C9C"/>
  </w:style>
  <w:style w:type="paragraph" w:styleId="Pidipagina">
    <w:name w:val="footer"/>
    <w:basedOn w:val="Normale"/>
    <w:link w:val="PidipaginaCarattere"/>
    <w:uiPriority w:val="99"/>
    <w:unhideWhenUsed/>
    <w:rsid w:val="00812C9C"/>
    <w:pPr>
      <w:tabs>
        <w:tab w:val="center" w:pos="4819"/>
        <w:tab w:val="right" w:pos="9638"/>
      </w:tabs>
    </w:pPr>
  </w:style>
  <w:style w:type="character" w:customStyle="1" w:styleId="PidipaginaCarattere">
    <w:name w:val="Piè di pagina Carattere"/>
    <w:basedOn w:val="Carpredefinitoparagrafo"/>
    <w:link w:val="Pidipagina"/>
    <w:uiPriority w:val="99"/>
    <w:rsid w:val="00812C9C"/>
  </w:style>
  <w:style w:type="paragraph" w:styleId="Testofumetto">
    <w:name w:val="Balloon Text"/>
    <w:basedOn w:val="Normale"/>
    <w:link w:val="TestofumettoCarattere"/>
    <w:uiPriority w:val="99"/>
    <w:semiHidden/>
    <w:unhideWhenUsed/>
    <w:rsid w:val="00812C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2C9C"/>
    <w:rPr>
      <w:rFonts w:ascii="Lucida Grande" w:hAnsi="Lucida Grande" w:cs="Lucida Grande"/>
      <w:sz w:val="18"/>
      <w:szCs w:val="18"/>
    </w:rPr>
  </w:style>
  <w:style w:type="character" w:styleId="Enfasigrassetto">
    <w:name w:val="Strong"/>
    <w:basedOn w:val="Carpredefinitoparagrafo"/>
    <w:uiPriority w:val="22"/>
    <w:qFormat/>
    <w:rsid w:val="00110D4A"/>
    <w:rPr>
      <w:b/>
      <w:bCs/>
    </w:rPr>
  </w:style>
  <w:style w:type="character" w:styleId="Collegamentovisitato">
    <w:name w:val="FollowedHyperlink"/>
    <w:basedOn w:val="Carpredefinitoparagrafo"/>
    <w:uiPriority w:val="99"/>
    <w:semiHidden/>
    <w:unhideWhenUsed/>
    <w:rsid w:val="00D12C0D"/>
    <w:rPr>
      <w:color w:val="800080" w:themeColor="followedHyperlink"/>
      <w:u w:val="single"/>
    </w:rPr>
  </w:style>
  <w:style w:type="character" w:customStyle="1" w:styleId="Menzionenonrisolta1">
    <w:name w:val="Menzione non risolta1"/>
    <w:basedOn w:val="Carpredefinitoparagrafo"/>
    <w:uiPriority w:val="99"/>
    <w:semiHidden/>
    <w:unhideWhenUsed/>
    <w:rsid w:val="00C93097"/>
    <w:rPr>
      <w:color w:val="808080"/>
      <w:shd w:val="clear" w:color="auto" w:fill="E6E6E6"/>
    </w:rPr>
  </w:style>
  <w:style w:type="character" w:customStyle="1" w:styleId="Nessuno">
    <w:name w:val="Nessuno"/>
    <w:rsid w:val="002E2993"/>
    <w:rPr>
      <w:lang w:val="it-IT"/>
    </w:rPr>
  </w:style>
  <w:style w:type="paragraph" w:customStyle="1" w:styleId="Normale1">
    <w:name w:val="Normale1"/>
    <w:rsid w:val="000E6E40"/>
    <w:rPr>
      <w:rFonts w:ascii="Century Gothic" w:eastAsia="Century Gothic" w:hAnsi="Century Gothic" w:cs="Century Gothic"/>
      <w:sz w:val="22"/>
      <w:szCs w:val="22"/>
    </w:rPr>
  </w:style>
  <w:style w:type="paragraph" w:styleId="Paragrafoelenco">
    <w:name w:val="List Paragraph"/>
    <w:basedOn w:val="Normale"/>
    <w:uiPriority w:val="34"/>
    <w:qFormat/>
    <w:rsid w:val="00B847C7"/>
    <w:pPr>
      <w:ind w:left="720"/>
      <w:contextualSpacing/>
    </w:pPr>
  </w:style>
  <w:style w:type="character" w:styleId="Rimandocommento">
    <w:name w:val="annotation reference"/>
    <w:basedOn w:val="Carpredefinitoparagrafo"/>
    <w:uiPriority w:val="99"/>
    <w:semiHidden/>
    <w:unhideWhenUsed/>
    <w:rsid w:val="00004B48"/>
    <w:rPr>
      <w:sz w:val="16"/>
      <w:szCs w:val="16"/>
    </w:rPr>
  </w:style>
  <w:style w:type="paragraph" w:styleId="Testocommento">
    <w:name w:val="annotation text"/>
    <w:basedOn w:val="Normale"/>
    <w:link w:val="TestocommentoCarattere"/>
    <w:uiPriority w:val="99"/>
    <w:semiHidden/>
    <w:unhideWhenUsed/>
    <w:rsid w:val="00004B48"/>
    <w:rPr>
      <w:sz w:val="20"/>
      <w:szCs w:val="20"/>
    </w:rPr>
  </w:style>
  <w:style w:type="character" w:customStyle="1" w:styleId="TestocommentoCarattere">
    <w:name w:val="Testo commento Carattere"/>
    <w:basedOn w:val="Carpredefinitoparagrafo"/>
    <w:link w:val="Testocommento"/>
    <w:uiPriority w:val="99"/>
    <w:semiHidden/>
    <w:rsid w:val="00004B48"/>
    <w:rPr>
      <w:sz w:val="20"/>
      <w:szCs w:val="20"/>
    </w:rPr>
  </w:style>
  <w:style w:type="paragraph" w:styleId="Soggettocommento">
    <w:name w:val="annotation subject"/>
    <w:basedOn w:val="Testocommento"/>
    <w:next w:val="Testocommento"/>
    <w:link w:val="SoggettocommentoCarattere"/>
    <w:uiPriority w:val="99"/>
    <w:semiHidden/>
    <w:unhideWhenUsed/>
    <w:rsid w:val="00004B48"/>
    <w:rPr>
      <w:b/>
      <w:bCs/>
    </w:rPr>
  </w:style>
  <w:style w:type="character" w:customStyle="1" w:styleId="SoggettocommentoCarattere">
    <w:name w:val="Soggetto commento Carattere"/>
    <w:basedOn w:val="TestocommentoCarattere"/>
    <w:link w:val="Soggettocommento"/>
    <w:uiPriority w:val="99"/>
    <w:semiHidden/>
    <w:rsid w:val="00004B48"/>
    <w:rPr>
      <w:b/>
      <w:bCs/>
      <w:sz w:val="20"/>
      <w:szCs w:val="20"/>
    </w:rPr>
  </w:style>
  <w:style w:type="character" w:styleId="Menzionenonrisolta">
    <w:name w:val="Unresolved Mention"/>
    <w:basedOn w:val="Carpredefinitoparagrafo"/>
    <w:uiPriority w:val="99"/>
    <w:semiHidden/>
    <w:unhideWhenUsed/>
    <w:rsid w:val="0085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764">
      <w:bodyDiv w:val="1"/>
      <w:marLeft w:val="0"/>
      <w:marRight w:val="0"/>
      <w:marTop w:val="0"/>
      <w:marBottom w:val="0"/>
      <w:divBdr>
        <w:top w:val="none" w:sz="0" w:space="0" w:color="auto"/>
        <w:left w:val="none" w:sz="0" w:space="0" w:color="auto"/>
        <w:bottom w:val="none" w:sz="0" w:space="0" w:color="auto"/>
        <w:right w:val="none" w:sz="0" w:space="0" w:color="auto"/>
      </w:divBdr>
      <w:divsChild>
        <w:div w:id="274024748">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 w:id="423772217">
          <w:marLeft w:val="0"/>
          <w:marRight w:val="0"/>
          <w:marTop w:val="0"/>
          <w:marBottom w:val="0"/>
          <w:divBdr>
            <w:top w:val="none" w:sz="0" w:space="0" w:color="auto"/>
            <w:left w:val="none" w:sz="0" w:space="0" w:color="auto"/>
            <w:bottom w:val="none" w:sz="0" w:space="0" w:color="auto"/>
            <w:right w:val="none" w:sz="0" w:space="0" w:color="auto"/>
          </w:divBdr>
        </w:div>
        <w:div w:id="1975478967">
          <w:marLeft w:val="0"/>
          <w:marRight w:val="0"/>
          <w:marTop w:val="0"/>
          <w:marBottom w:val="0"/>
          <w:divBdr>
            <w:top w:val="none" w:sz="0" w:space="0" w:color="auto"/>
            <w:left w:val="none" w:sz="0" w:space="0" w:color="auto"/>
            <w:bottom w:val="none" w:sz="0" w:space="0" w:color="auto"/>
            <w:right w:val="none" w:sz="0" w:space="0" w:color="auto"/>
          </w:divBdr>
        </w:div>
        <w:div w:id="71120947">
          <w:marLeft w:val="0"/>
          <w:marRight w:val="0"/>
          <w:marTop w:val="0"/>
          <w:marBottom w:val="0"/>
          <w:divBdr>
            <w:top w:val="none" w:sz="0" w:space="0" w:color="auto"/>
            <w:left w:val="none" w:sz="0" w:space="0" w:color="auto"/>
            <w:bottom w:val="none" w:sz="0" w:space="0" w:color="auto"/>
            <w:right w:val="none" w:sz="0" w:space="0" w:color="auto"/>
          </w:divBdr>
        </w:div>
      </w:divsChild>
    </w:div>
    <w:div w:id="263996146">
      <w:bodyDiv w:val="1"/>
      <w:marLeft w:val="0"/>
      <w:marRight w:val="0"/>
      <w:marTop w:val="0"/>
      <w:marBottom w:val="0"/>
      <w:divBdr>
        <w:top w:val="none" w:sz="0" w:space="0" w:color="auto"/>
        <w:left w:val="none" w:sz="0" w:space="0" w:color="auto"/>
        <w:bottom w:val="none" w:sz="0" w:space="0" w:color="auto"/>
        <w:right w:val="none" w:sz="0" w:space="0" w:color="auto"/>
      </w:divBdr>
    </w:div>
    <w:div w:id="1159540821">
      <w:bodyDiv w:val="1"/>
      <w:marLeft w:val="0"/>
      <w:marRight w:val="0"/>
      <w:marTop w:val="0"/>
      <w:marBottom w:val="0"/>
      <w:divBdr>
        <w:top w:val="none" w:sz="0" w:space="0" w:color="auto"/>
        <w:left w:val="none" w:sz="0" w:space="0" w:color="auto"/>
        <w:bottom w:val="none" w:sz="0" w:space="0" w:color="auto"/>
        <w:right w:val="none" w:sz="0" w:space="0" w:color="auto"/>
      </w:divBdr>
    </w:div>
    <w:div w:id="1179541197">
      <w:bodyDiv w:val="1"/>
      <w:marLeft w:val="0"/>
      <w:marRight w:val="0"/>
      <w:marTop w:val="0"/>
      <w:marBottom w:val="0"/>
      <w:divBdr>
        <w:top w:val="none" w:sz="0" w:space="0" w:color="auto"/>
        <w:left w:val="none" w:sz="0" w:space="0" w:color="auto"/>
        <w:bottom w:val="none" w:sz="0" w:space="0" w:color="auto"/>
        <w:right w:val="none" w:sz="0" w:space="0" w:color="auto"/>
      </w:divBdr>
      <w:divsChild>
        <w:div w:id="1020199847">
          <w:marLeft w:val="0"/>
          <w:marRight w:val="0"/>
          <w:marTop w:val="0"/>
          <w:marBottom w:val="0"/>
          <w:divBdr>
            <w:top w:val="none" w:sz="0" w:space="0" w:color="auto"/>
            <w:left w:val="none" w:sz="0" w:space="0" w:color="auto"/>
            <w:bottom w:val="none" w:sz="0" w:space="0" w:color="auto"/>
            <w:right w:val="none" w:sz="0" w:space="0" w:color="auto"/>
          </w:divBdr>
        </w:div>
        <w:div w:id="652759752">
          <w:marLeft w:val="0"/>
          <w:marRight w:val="0"/>
          <w:marTop w:val="0"/>
          <w:marBottom w:val="0"/>
          <w:divBdr>
            <w:top w:val="none" w:sz="0" w:space="0" w:color="auto"/>
            <w:left w:val="none" w:sz="0" w:space="0" w:color="auto"/>
            <w:bottom w:val="none" w:sz="0" w:space="0" w:color="auto"/>
            <w:right w:val="none" w:sz="0" w:space="0" w:color="auto"/>
          </w:divBdr>
        </w:div>
        <w:div w:id="1631086110">
          <w:marLeft w:val="0"/>
          <w:marRight w:val="0"/>
          <w:marTop w:val="0"/>
          <w:marBottom w:val="0"/>
          <w:divBdr>
            <w:top w:val="none" w:sz="0" w:space="0" w:color="auto"/>
            <w:left w:val="none" w:sz="0" w:space="0" w:color="auto"/>
            <w:bottom w:val="none" w:sz="0" w:space="0" w:color="auto"/>
            <w:right w:val="none" w:sz="0" w:space="0" w:color="auto"/>
          </w:divBdr>
        </w:div>
        <w:div w:id="953946415">
          <w:marLeft w:val="0"/>
          <w:marRight w:val="0"/>
          <w:marTop w:val="0"/>
          <w:marBottom w:val="0"/>
          <w:divBdr>
            <w:top w:val="none" w:sz="0" w:space="0" w:color="auto"/>
            <w:left w:val="none" w:sz="0" w:space="0" w:color="auto"/>
            <w:bottom w:val="none" w:sz="0" w:space="0" w:color="auto"/>
            <w:right w:val="none" w:sz="0" w:space="0" w:color="auto"/>
          </w:divBdr>
        </w:div>
        <w:div w:id="870143668">
          <w:marLeft w:val="0"/>
          <w:marRight w:val="0"/>
          <w:marTop w:val="0"/>
          <w:marBottom w:val="0"/>
          <w:divBdr>
            <w:top w:val="none" w:sz="0" w:space="0" w:color="auto"/>
            <w:left w:val="none" w:sz="0" w:space="0" w:color="auto"/>
            <w:bottom w:val="none" w:sz="0" w:space="0" w:color="auto"/>
            <w:right w:val="none" w:sz="0" w:space="0" w:color="auto"/>
          </w:divBdr>
        </w:div>
        <w:div w:id="1783380436">
          <w:marLeft w:val="0"/>
          <w:marRight w:val="0"/>
          <w:marTop w:val="0"/>
          <w:marBottom w:val="0"/>
          <w:divBdr>
            <w:top w:val="none" w:sz="0" w:space="0" w:color="auto"/>
            <w:left w:val="none" w:sz="0" w:space="0" w:color="auto"/>
            <w:bottom w:val="none" w:sz="0" w:space="0" w:color="auto"/>
            <w:right w:val="none" w:sz="0" w:space="0" w:color="auto"/>
          </w:divBdr>
        </w:div>
        <w:div w:id="361439204">
          <w:marLeft w:val="0"/>
          <w:marRight w:val="0"/>
          <w:marTop w:val="0"/>
          <w:marBottom w:val="0"/>
          <w:divBdr>
            <w:top w:val="none" w:sz="0" w:space="0" w:color="auto"/>
            <w:left w:val="none" w:sz="0" w:space="0" w:color="auto"/>
            <w:bottom w:val="none" w:sz="0" w:space="0" w:color="auto"/>
            <w:right w:val="none" w:sz="0" w:space="0" w:color="auto"/>
          </w:divBdr>
        </w:div>
        <w:div w:id="2120105770">
          <w:marLeft w:val="0"/>
          <w:marRight w:val="0"/>
          <w:marTop w:val="0"/>
          <w:marBottom w:val="0"/>
          <w:divBdr>
            <w:top w:val="none" w:sz="0" w:space="0" w:color="auto"/>
            <w:left w:val="none" w:sz="0" w:space="0" w:color="auto"/>
            <w:bottom w:val="none" w:sz="0" w:space="0" w:color="auto"/>
            <w:right w:val="none" w:sz="0" w:space="0" w:color="auto"/>
          </w:divBdr>
        </w:div>
        <w:div w:id="1328636599">
          <w:marLeft w:val="0"/>
          <w:marRight w:val="0"/>
          <w:marTop w:val="0"/>
          <w:marBottom w:val="0"/>
          <w:divBdr>
            <w:top w:val="none" w:sz="0" w:space="0" w:color="auto"/>
            <w:left w:val="none" w:sz="0" w:space="0" w:color="auto"/>
            <w:bottom w:val="none" w:sz="0" w:space="0" w:color="auto"/>
            <w:right w:val="none" w:sz="0" w:space="0" w:color="auto"/>
          </w:divBdr>
        </w:div>
        <w:div w:id="739908196">
          <w:marLeft w:val="0"/>
          <w:marRight w:val="0"/>
          <w:marTop w:val="0"/>
          <w:marBottom w:val="0"/>
          <w:divBdr>
            <w:top w:val="none" w:sz="0" w:space="0" w:color="auto"/>
            <w:left w:val="none" w:sz="0" w:space="0" w:color="auto"/>
            <w:bottom w:val="none" w:sz="0" w:space="0" w:color="auto"/>
            <w:right w:val="none" w:sz="0" w:space="0" w:color="auto"/>
          </w:divBdr>
        </w:div>
        <w:div w:id="1805805712">
          <w:marLeft w:val="0"/>
          <w:marRight w:val="0"/>
          <w:marTop w:val="0"/>
          <w:marBottom w:val="0"/>
          <w:divBdr>
            <w:top w:val="none" w:sz="0" w:space="0" w:color="auto"/>
            <w:left w:val="none" w:sz="0" w:space="0" w:color="auto"/>
            <w:bottom w:val="none" w:sz="0" w:space="0" w:color="auto"/>
            <w:right w:val="none" w:sz="0" w:space="0" w:color="auto"/>
          </w:divBdr>
        </w:div>
        <w:div w:id="198010664">
          <w:marLeft w:val="0"/>
          <w:marRight w:val="0"/>
          <w:marTop w:val="0"/>
          <w:marBottom w:val="0"/>
          <w:divBdr>
            <w:top w:val="none" w:sz="0" w:space="0" w:color="auto"/>
            <w:left w:val="none" w:sz="0" w:space="0" w:color="auto"/>
            <w:bottom w:val="none" w:sz="0" w:space="0" w:color="auto"/>
            <w:right w:val="none" w:sz="0" w:space="0" w:color="auto"/>
          </w:divBdr>
        </w:div>
        <w:div w:id="1198272047">
          <w:marLeft w:val="0"/>
          <w:marRight w:val="0"/>
          <w:marTop w:val="0"/>
          <w:marBottom w:val="0"/>
          <w:divBdr>
            <w:top w:val="none" w:sz="0" w:space="0" w:color="auto"/>
            <w:left w:val="none" w:sz="0" w:space="0" w:color="auto"/>
            <w:bottom w:val="none" w:sz="0" w:space="0" w:color="auto"/>
            <w:right w:val="none" w:sz="0" w:space="0" w:color="auto"/>
          </w:divBdr>
        </w:div>
      </w:divsChild>
    </w:div>
    <w:div w:id="16561108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81">
          <w:marLeft w:val="0"/>
          <w:marRight w:val="0"/>
          <w:marTop w:val="0"/>
          <w:marBottom w:val="0"/>
          <w:divBdr>
            <w:top w:val="none" w:sz="0" w:space="0" w:color="auto"/>
            <w:left w:val="none" w:sz="0" w:space="0" w:color="auto"/>
            <w:bottom w:val="none" w:sz="0" w:space="0" w:color="auto"/>
            <w:right w:val="none" w:sz="0" w:space="0" w:color="auto"/>
          </w:divBdr>
        </w:div>
        <w:div w:id="776482467">
          <w:marLeft w:val="0"/>
          <w:marRight w:val="0"/>
          <w:marTop w:val="0"/>
          <w:marBottom w:val="0"/>
          <w:divBdr>
            <w:top w:val="none" w:sz="0" w:space="0" w:color="auto"/>
            <w:left w:val="none" w:sz="0" w:space="0" w:color="auto"/>
            <w:bottom w:val="none" w:sz="0" w:space="0" w:color="auto"/>
            <w:right w:val="none" w:sz="0" w:space="0" w:color="auto"/>
          </w:divBdr>
        </w:div>
        <w:div w:id="1274483539">
          <w:marLeft w:val="0"/>
          <w:marRight w:val="0"/>
          <w:marTop w:val="0"/>
          <w:marBottom w:val="0"/>
          <w:divBdr>
            <w:top w:val="none" w:sz="0" w:space="0" w:color="auto"/>
            <w:left w:val="none" w:sz="0" w:space="0" w:color="auto"/>
            <w:bottom w:val="none" w:sz="0" w:space="0" w:color="auto"/>
            <w:right w:val="none" w:sz="0" w:space="0" w:color="auto"/>
          </w:divBdr>
        </w:div>
        <w:div w:id="1441948445">
          <w:marLeft w:val="0"/>
          <w:marRight w:val="0"/>
          <w:marTop w:val="0"/>
          <w:marBottom w:val="0"/>
          <w:divBdr>
            <w:top w:val="none" w:sz="0" w:space="0" w:color="auto"/>
            <w:left w:val="none" w:sz="0" w:space="0" w:color="auto"/>
            <w:bottom w:val="none" w:sz="0" w:space="0" w:color="auto"/>
            <w:right w:val="none" w:sz="0" w:space="0" w:color="auto"/>
          </w:divBdr>
        </w:div>
        <w:div w:id="127631129">
          <w:marLeft w:val="0"/>
          <w:marRight w:val="0"/>
          <w:marTop w:val="0"/>
          <w:marBottom w:val="0"/>
          <w:divBdr>
            <w:top w:val="none" w:sz="0" w:space="0" w:color="auto"/>
            <w:left w:val="none" w:sz="0" w:space="0" w:color="auto"/>
            <w:bottom w:val="none" w:sz="0" w:space="0" w:color="auto"/>
            <w:right w:val="none" w:sz="0" w:space="0" w:color="auto"/>
          </w:divBdr>
        </w:div>
        <w:div w:id="232279920">
          <w:marLeft w:val="0"/>
          <w:marRight w:val="0"/>
          <w:marTop w:val="0"/>
          <w:marBottom w:val="0"/>
          <w:divBdr>
            <w:top w:val="none" w:sz="0" w:space="0" w:color="auto"/>
            <w:left w:val="none" w:sz="0" w:space="0" w:color="auto"/>
            <w:bottom w:val="none" w:sz="0" w:space="0" w:color="auto"/>
            <w:right w:val="none" w:sz="0" w:space="0" w:color="auto"/>
          </w:divBdr>
        </w:div>
        <w:div w:id="303510854">
          <w:marLeft w:val="0"/>
          <w:marRight w:val="0"/>
          <w:marTop w:val="0"/>
          <w:marBottom w:val="0"/>
          <w:divBdr>
            <w:top w:val="none" w:sz="0" w:space="0" w:color="auto"/>
            <w:left w:val="none" w:sz="0" w:space="0" w:color="auto"/>
            <w:bottom w:val="none" w:sz="0" w:space="0" w:color="auto"/>
            <w:right w:val="none" w:sz="0" w:space="0" w:color="auto"/>
          </w:divBdr>
        </w:div>
        <w:div w:id="1712610191">
          <w:marLeft w:val="0"/>
          <w:marRight w:val="0"/>
          <w:marTop w:val="0"/>
          <w:marBottom w:val="0"/>
          <w:divBdr>
            <w:top w:val="none" w:sz="0" w:space="0" w:color="auto"/>
            <w:left w:val="none" w:sz="0" w:space="0" w:color="auto"/>
            <w:bottom w:val="none" w:sz="0" w:space="0" w:color="auto"/>
            <w:right w:val="none" w:sz="0" w:space="0" w:color="auto"/>
          </w:divBdr>
        </w:div>
        <w:div w:id="304547726">
          <w:marLeft w:val="0"/>
          <w:marRight w:val="0"/>
          <w:marTop w:val="0"/>
          <w:marBottom w:val="0"/>
          <w:divBdr>
            <w:top w:val="none" w:sz="0" w:space="0" w:color="auto"/>
            <w:left w:val="none" w:sz="0" w:space="0" w:color="auto"/>
            <w:bottom w:val="none" w:sz="0" w:space="0" w:color="auto"/>
            <w:right w:val="none" w:sz="0" w:space="0" w:color="auto"/>
          </w:divBdr>
        </w:div>
        <w:div w:id="1574120586">
          <w:marLeft w:val="0"/>
          <w:marRight w:val="0"/>
          <w:marTop w:val="0"/>
          <w:marBottom w:val="0"/>
          <w:divBdr>
            <w:top w:val="none" w:sz="0" w:space="0" w:color="auto"/>
            <w:left w:val="none" w:sz="0" w:space="0" w:color="auto"/>
            <w:bottom w:val="none" w:sz="0" w:space="0" w:color="auto"/>
            <w:right w:val="none" w:sz="0" w:space="0" w:color="auto"/>
          </w:divBdr>
        </w:div>
        <w:div w:id="1118642482">
          <w:marLeft w:val="0"/>
          <w:marRight w:val="0"/>
          <w:marTop w:val="0"/>
          <w:marBottom w:val="0"/>
          <w:divBdr>
            <w:top w:val="none" w:sz="0" w:space="0" w:color="auto"/>
            <w:left w:val="none" w:sz="0" w:space="0" w:color="auto"/>
            <w:bottom w:val="none" w:sz="0" w:space="0" w:color="auto"/>
            <w:right w:val="none" w:sz="0" w:space="0" w:color="auto"/>
          </w:divBdr>
        </w:div>
        <w:div w:id="2146116385">
          <w:marLeft w:val="0"/>
          <w:marRight w:val="0"/>
          <w:marTop w:val="0"/>
          <w:marBottom w:val="0"/>
          <w:divBdr>
            <w:top w:val="none" w:sz="0" w:space="0" w:color="auto"/>
            <w:left w:val="none" w:sz="0" w:space="0" w:color="auto"/>
            <w:bottom w:val="none" w:sz="0" w:space="0" w:color="auto"/>
            <w:right w:val="none" w:sz="0" w:space="0" w:color="auto"/>
          </w:divBdr>
        </w:div>
        <w:div w:id="451484039">
          <w:marLeft w:val="0"/>
          <w:marRight w:val="0"/>
          <w:marTop w:val="0"/>
          <w:marBottom w:val="0"/>
          <w:divBdr>
            <w:top w:val="none" w:sz="0" w:space="0" w:color="auto"/>
            <w:left w:val="none" w:sz="0" w:space="0" w:color="auto"/>
            <w:bottom w:val="none" w:sz="0" w:space="0" w:color="auto"/>
            <w:right w:val="none" w:sz="0" w:space="0" w:color="auto"/>
          </w:divBdr>
        </w:div>
      </w:divsChild>
    </w:div>
    <w:div w:id="1678658608">
      <w:bodyDiv w:val="1"/>
      <w:marLeft w:val="0"/>
      <w:marRight w:val="0"/>
      <w:marTop w:val="0"/>
      <w:marBottom w:val="0"/>
      <w:divBdr>
        <w:top w:val="none" w:sz="0" w:space="0" w:color="auto"/>
        <w:left w:val="none" w:sz="0" w:space="0" w:color="auto"/>
        <w:bottom w:val="none" w:sz="0" w:space="0" w:color="auto"/>
        <w:right w:val="none" w:sz="0" w:space="0" w:color="auto"/>
      </w:divBdr>
      <w:divsChild>
        <w:div w:id="1678730703">
          <w:marLeft w:val="0"/>
          <w:marRight w:val="0"/>
          <w:marTop w:val="0"/>
          <w:marBottom w:val="0"/>
          <w:divBdr>
            <w:top w:val="none" w:sz="0" w:space="0" w:color="auto"/>
            <w:left w:val="none" w:sz="0" w:space="0" w:color="auto"/>
            <w:bottom w:val="none" w:sz="0" w:space="0" w:color="auto"/>
            <w:right w:val="none" w:sz="0" w:space="0" w:color="auto"/>
          </w:divBdr>
          <w:divsChild>
            <w:div w:id="147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mi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bormio.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rketing@bormio.eu" TargetMode="External"/><Relationship Id="rId2" Type="http://schemas.openxmlformats.org/officeDocument/2006/relationships/hyperlink" Target="http://www.bormio.eu" TargetMode="External"/><Relationship Id="rId1" Type="http://schemas.openxmlformats.org/officeDocument/2006/relationships/hyperlink" Target="mailto:marketing@bormio.eu" TargetMode="External"/><Relationship Id="rId5" Type="http://schemas.openxmlformats.org/officeDocument/2006/relationships/image" Target="media/image1.png"/><Relationship Id="rId4" Type="http://schemas.openxmlformats.org/officeDocument/2006/relationships/hyperlink" Target="http://www.borm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A101-4B5E-5A4C-BAF0-9E7DCAB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2116</Words>
  <Characters>12065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Bormio Marketing</cp:lastModifiedBy>
  <cp:revision>8</cp:revision>
  <cp:lastPrinted>2017-03-28T13:57:00Z</cp:lastPrinted>
  <dcterms:created xsi:type="dcterms:W3CDTF">2023-02-28T09:45:00Z</dcterms:created>
  <dcterms:modified xsi:type="dcterms:W3CDTF">2023-02-28T13:43:00Z</dcterms:modified>
</cp:coreProperties>
</file>